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23"/>
        <w:jc w:val="right"/>
        <w:rPr>
          <w:b/>
          <w:b/>
          <w:bCs/>
          <w:sz w:val="28"/>
          <w:szCs w:val="28"/>
        </w:rPr>
      </w:pPr>
      <w:r>
        <w:rPr>
          <w:b/>
          <w:bCs/>
          <w:sz w:val="28"/>
          <w:szCs w:val="28"/>
        </w:rPr>
        <w:drawing>
          <wp:anchor behindDoc="0" distT="0" distB="0" distL="114300" distR="114300" simplePos="0" locked="0" layoutInCell="1" allowOverlap="1" relativeHeight="2">
            <wp:simplePos x="0" y="0"/>
            <wp:positionH relativeFrom="column">
              <wp:posOffset>2372995</wp:posOffset>
            </wp:positionH>
            <wp:positionV relativeFrom="paragraph">
              <wp:posOffset>-178435</wp:posOffset>
            </wp:positionV>
            <wp:extent cx="767715" cy="914400"/>
            <wp:effectExtent l="0" t="0" r="0" b="0"/>
            <wp:wrapTopAndBottom/>
            <wp:docPr id="1" name="Рисунок 2"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Герб_Варна"/>
                    <pic:cNvPicPr>
                      <a:picLocks noChangeAspect="1" noChangeArrowheads="1"/>
                    </pic:cNvPicPr>
                  </pic:nvPicPr>
                  <pic:blipFill>
                    <a:blip r:embed="rId2"/>
                    <a:stretch>
                      <a:fillRect/>
                    </a:stretch>
                  </pic:blipFill>
                  <pic:spPr bwMode="auto">
                    <a:xfrm>
                      <a:off x="0" y="0"/>
                      <a:ext cx="767715" cy="914400"/>
                    </a:xfrm>
                    <a:prstGeom prst="rect">
                      <a:avLst/>
                    </a:prstGeom>
                  </pic:spPr>
                </pic:pic>
              </a:graphicData>
            </a:graphic>
          </wp:anchor>
        </w:drawing>
      </w:r>
    </w:p>
    <w:p>
      <w:pPr>
        <w:pStyle w:val="Style23"/>
        <w:rPr>
          <w:b/>
          <w:b/>
          <w:bCs/>
          <w:sz w:val="28"/>
          <w:szCs w:val="28"/>
        </w:rPr>
      </w:pPr>
      <w:r>
        <w:rPr>
          <w:b/>
          <w:bCs/>
          <w:sz w:val="28"/>
          <w:szCs w:val="28"/>
        </w:rPr>
      </w:r>
    </w:p>
    <w:p>
      <w:pPr>
        <w:pStyle w:val="Style23"/>
        <w:rPr>
          <w:b/>
          <w:b/>
          <w:bCs/>
          <w:sz w:val="26"/>
          <w:szCs w:val="26"/>
        </w:rPr>
      </w:pPr>
      <w:r>
        <w:rPr>
          <w:b/>
          <w:bCs/>
          <w:sz w:val="26"/>
          <w:szCs w:val="26"/>
        </w:rPr>
        <w:t>СОБРАНИЕ ДЕПУТАТОВ</w:t>
      </w:r>
    </w:p>
    <w:p>
      <w:pPr>
        <w:pStyle w:val="Normal"/>
        <w:spacing w:before="0" w:after="0"/>
        <w:jc w:val="center"/>
        <w:rPr>
          <w:rFonts w:ascii="Times New Roman" w:hAnsi="Times New Roman" w:cs="Times New Roman"/>
          <w:b/>
          <w:b/>
          <w:bCs/>
          <w:sz w:val="26"/>
          <w:szCs w:val="26"/>
        </w:rPr>
      </w:pPr>
      <w:r>
        <w:rPr>
          <w:rFonts w:cs="Times New Roman" w:ascii="Times New Roman" w:hAnsi="Times New Roman"/>
          <w:b/>
          <w:bCs/>
          <w:sz w:val="26"/>
          <w:szCs w:val="26"/>
        </w:rPr>
        <w:t>ВАРНЕНСКОГО МУНИЦИПАЛЬНОГО РАЙОНА</w:t>
      </w:r>
    </w:p>
    <w:p>
      <w:pPr>
        <w:pStyle w:val="Normal"/>
        <w:spacing w:before="0" w:after="0"/>
        <w:jc w:val="center"/>
        <w:rPr>
          <w:rFonts w:ascii="Times New Roman" w:hAnsi="Times New Roman" w:cs="Times New Roman"/>
          <w:b/>
          <w:b/>
          <w:bCs/>
          <w:sz w:val="26"/>
          <w:szCs w:val="26"/>
        </w:rPr>
      </w:pPr>
      <w:r>
        <w:rPr>
          <w:rFonts w:cs="Times New Roman" w:ascii="Times New Roman" w:hAnsi="Times New Roman"/>
          <w:b/>
          <w:bCs/>
          <w:sz w:val="26"/>
          <w:szCs w:val="26"/>
        </w:rPr>
        <w:t>ЧЕЛЯБИНСКОЙ ОБЛАСТИ</w:t>
      </w:r>
    </w:p>
    <w:p>
      <w:pPr>
        <w:pStyle w:val="3"/>
        <w:jc w:val="center"/>
        <w:rPr>
          <w:b/>
          <w:b/>
          <w:bCs/>
          <w:sz w:val="26"/>
          <w:szCs w:val="26"/>
        </w:rPr>
      </w:pPr>
      <w:r>
        <w:rPr>
          <w:b/>
          <w:bCs/>
          <w:sz w:val="26"/>
          <w:szCs w:val="26"/>
        </w:rPr>
        <w:t>РЕШЕНИЕ</w:t>
      </w:r>
    </w:p>
    <w:p>
      <w:pPr>
        <w:pStyle w:val="Normal"/>
        <w:spacing w:lineRule="auto" w:line="240" w:before="0" w:after="0"/>
        <w:jc w:val="both"/>
        <w:rPr>
          <w:sz w:val="28"/>
          <w:szCs w:val="28"/>
        </w:rPr>
      </w:pPr>
      <w:r>
        <w:rPr>
          <w:sz w:val="28"/>
          <w:szCs w:val="28"/>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от </w:t>
      </w:r>
      <w:r>
        <w:rPr>
          <w:rFonts w:cs="Times New Roman" w:ascii="Times New Roman" w:hAnsi="Times New Roman"/>
          <w:color w:val="000000"/>
          <w:sz w:val="24"/>
          <w:szCs w:val="24"/>
        </w:rPr>
        <w:t>29 марта</w:t>
      </w:r>
      <w:r>
        <w:rPr>
          <w:rFonts w:cs="Times New Roman" w:ascii="Times New Roman" w:hAnsi="Times New Roman"/>
          <w:color w:val="FF0000"/>
          <w:sz w:val="24"/>
          <w:szCs w:val="24"/>
        </w:rPr>
        <w:t xml:space="preserve"> </w:t>
      </w:r>
      <w:r>
        <w:rPr>
          <w:rFonts w:cs="Times New Roman" w:ascii="Times New Roman" w:hAnsi="Times New Roman"/>
          <w:sz w:val="24"/>
          <w:szCs w:val="24"/>
        </w:rPr>
        <w:t xml:space="preserve">2023 года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с.Варна                                                       № 29</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ConsPlusTitle"/>
        <w:widowControl/>
        <w:rPr>
          <w:rFonts w:ascii="Times New Roman" w:hAnsi="Times New Roman" w:cs="Times New Roman"/>
          <w:sz w:val="24"/>
          <w:szCs w:val="24"/>
        </w:rPr>
      </w:pPr>
      <w:r>
        <w:rPr>
          <w:rFonts w:cs="Times New Roman" w:ascii="Times New Roman" w:hAnsi="Times New Roman"/>
          <w:sz w:val="24"/>
          <w:szCs w:val="24"/>
        </w:rPr>
      </w:r>
    </w:p>
    <w:p>
      <w:pPr>
        <w:pStyle w:val="ConsPlusTitle"/>
        <w:widowControl/>
        <w:rPr>
          <w:rFonts w:ascii="Times New Roman" w:hAnsi="Times New Roman" w:cs="Times New Roman"/>
          <w:sz w:val="24"/>
          <w:szCs w:val="24"/>
        </w:rPr>
      </w:pPr>
      <w:r>
        <w:rPr>
          <w:rFonts w:cs="Times New Roman" w:ascii="Times New Roman" w:hAnsi="Times New Roman"/>
          <w:sz w:val="24"/>
          <w:szCs w:val="24"/>
        </w:rPr>
        <w:t xml:space="preserve">Об утверждении  Положения </w:t>
      </w:r>
    </w:p>
    <w:p>
      <w:pPr>
        <w:pStyle w:val="ConsPlusTitle"/>
        <w:widowControl/>
        <w:rPr>
          <w:rFonts w:ascii="Times New Roman" w:hAnsi="Times New Roman" w:cs="Times New Roman"/>
          <w:sz w:val="24"/>
          <w:szCs w:val="24"/>
        </w:rPr>
      </w:pPr>
      <w:r>
        <w:rPr>
          <w:rFonts w:cs="Times New Roman" w:ascii="Times New Roman" w:hAnsi="Times New Roman"/>
          <w:sz w:val="24"/>
          <w:szCs w:val="24"/>
        </w:rPr>
        <w:t xml:space="preserve">"О назначении и выплате ежемесячной доплаты к страховой </w:t>
      </w:r>
    </w:p>
    <w:p>
      <w:pPr>
        <w:pStyle w:val="ConsPlusTitle"/>
        <w:widowControl/>
        <w:rPr>
          <w:rFonts w:ascii="Times New Roman" w:hAnsi="Times New Roman" w:cs="Times New Roman"/>
          <w:sz w:val="24"/>
          <w:szCs w:val="24"/>
        </w:rPr>
      </w:pPr>
      <w:r>
        <w:rPr>
          <w:rFonts w:cs="Times New Roman" w:ascii="Times New Roman" w:hAnsi="Times New Roman"/>
          <w:sz w:val="24"/>
          <w:szCs w:val="24"/>
        </w:rPr>
        <w:t xml:space="preserve">пенсии по старости (инвалидности) лицам, </w:t>
      </w:r>
    </w:p>
    <w:p>
      <w:pPr>
        <w:pStyle w:val="ConsPlusTitle"/>
        <w:widowControl/>
        <w:rPr>
          <w:rFonts w:ascii="Times New Roman" w:hAnsi="Times New Roman" w:cs="Times New Roman"/>
          <w:sz w:val="24"/>
          <w:szCs w:val="24"/>
        </w:rPr>
      </w:pPr>
      <w:r>
        <w:rPr>
          <w:rFonts w:cs="Times New Roman" w:ascii="Times New Roman" w:hAnsi="Times New Roman"/>
          <w:sz w:val="24"/>
          <w:szCs w:val="24"/>
        </w:rPr>
        <w:t xml:space="preserve">осуществлявшим полномочия </w:t>
      </w:r>
    </w:p>
    <w:p>
      <w:pPr>
        <w:pStyle w:val="ConsPlusTitle"/>
        <w:widowControl/>
        <w:rPr>
          <w:rFonts w:ascii="Times New Roman" w:hAnsi="Times New Roman" w:cs="Times New Roman"/>
          <w:sz w:val="24"/>
          <w:szCs w:val="24"/>
        </w:rPr>
      </w:pPr>
      <w:r>
        <w:rPr>
          <w:rFonts w:cs="Times New Roman" w:ascii="Times New Roman" w:hAnsi="Times New Roman"/>
          <w:sz w:val="24"/>
          <w:szCs w:val="24"/>
        </w:rPr>
        <w:t>председателя Собрания депутатов Варненского</w:t>
      </w:r>
    </w:p>
    <w:p>
      <w:pPr>
        <w:pStyle w:val="ConsPlusTitle"/>
        <w:widowControl/>
        <w:rPr>
          <w:rFonts w:ascii="Times New Roman" w:hAnsi="Times New Roman" w:cs="Times New Roman"/>
          <w:sz w:val="24"/>
          <w:szCs w:val="24"/>
        </w:rPr>
      </w:pPr>
      <w:r>
        <w:rPr>
          <w:rFonts w:cs="Times New Roman" w:ascii="Times New Roman" w:hAnsi="Times New Roman"/>
          <w:sz w:val="24"/>
          <w:szCs w:val="24"/>
        </w:rPr>
        <w:t>муниципального района  на профессиональной</w:t>
      </w:r>
    </w:p>
    <w:p>
      <w:pPr>
        <w:pStyle w:val="ConsPlusTitle"/>
        <w:widowControl/>
        <w:rPr>
          <w:rFonts w:ascii="Times New Roman" w:hAnsi="Times New Roman" w:cs="Times New Roman"/>
          <w:sz w:val="24"/>
          <w:szCs w:val="24"/>
        </w:rPr>
      </w:pPr>
      <w:r>
        <w:rPr>
          <w:rFonts w:cs="Times New Roman" w:ascii="Times New Roman" w:hAnsi="Times New Roman"/>
          <w:sz w:val="24"/>
          <w:szCs w:val="24"/>
        </w:rPr>
        <w:t xml:space="preserve">постоянной основе, лицам, осуществлявшим </w:t>
      </w:r>
    </w:p>
    <w:p>
      <w:pPr>
        <w:pStyle w:val="ConsPlusTitle"/>
        <w:widowControl/>
        <w:rPr>
          <w:rFonts w:ascii="Times New Roman" w:hAnsi="Times New Roman" w:cs="Times New Roman"/>
          <w:sz w:val="24"/>
          <w:szCs w:val="24"/>
        </w:rPr>
      </w:pPr>
      <w:r>
        <w:rPr>
          <w:rFonts w:cs="Times New Roman" w:ascii="Times New Roman" w:hAnsi="Times New Roman"/>
          <w:sz w:val="24"/>
          <w:szCs w:val="24"/>
        </w:rPr>
        <w:t xml:space="preserve">полномочия  главы Варненского муниципального </w:t>
      </w:r>
    </w:p>
    <w:p>
      <w:pPr>
        <w:pStyle w:val="ConsPlusTitle"/>
        <w:widowControl/>
        <w:rPr>
          <w:rFonts w:ascii="Times New Roman" w:hAnsi="Times New Roman" w:cs="Times New Roman"/>
          <w:sz w:val="24"/>
          <w:szCs w:val="24"/>
        </w:rPr>
      </w:pPr>
      <w:r>
        <w:rPr>
          <w:rFonts w:cs="Times New Roman" w:ascii="Times New Roman" w:hAnsi="Times New Roman"/>
          <w:sz w:val="24"/>
          <w:szCs w:val="24"/>
        </w:rPr>
        <w:t>района и иным лицам, замещавшим муниципальные</w:t>
      </w:r>
    </w:p>
    <w:p>
      <w:pPr>
        <w:pStyle w:val="ConsPlusTitle"/>
        <w:rPr>
          <w:rFonts w:ascii="Times New Roman" w:hAnsi="Times New Roman" w:cs="Times New Roman"/>
          <w:sz w:val="24"/>
          <w:szCs w:val="24"/>
        </w:rPr>
      </w:pPr>
      <w:r>
        <w:rPr>
          <w:rFonts w:cs="Times New Roman" w:ascii="Times New Roman" w:hAnsi="Times New Roman"/>
          <w:sz w:val="24"/>
          <w:szCs w:val="24"/>
        </w:rPr>
        <w:t xml:space="preserve">должности </w:t>
      </w:r>
      <w:bookmarkStart w:id="0" w:name="_Hlk129947769"/>
      <w:r>
        <w:rPr>
          <w:rFonts w:cs="Times New Roman" w:ascii="Times New Roman" w:hAnsi="Times New Roman"/>
          <w:sz w:val="24"/>
          <w:szCs w:val="24"/>
        </w:rPr>
        <w:t xml:space="preserve">в Контрольно-счётной палате </w:t>
      </w:r>
      <w:bookmarkEnd w:id="0"/>
    </w:p>
    <w:p>
      <w:pPr>
        <w:pStyle w:val="ConsPlusTitle"/>
        <w:rPr>
          <w:rFonts w:ascii="Times New Roman" w:hAnsi="Times New Roman" w:cs="Times New Roman"/>
          <w:sz w:val="24"/>
          <w:szCs w:val="24"/>
        </w:rPr>
      </w:pPr>
      <w:r>
        <w:rPr>
          <w:rFonts w:cs="Times New Roman" w:ascii="Times New Roman" w:hAnsi="Times New Roman"/>
          <w:sz w:val="24"/>
          <w:szCs w:val="24"/>
        </w:rPr>
        <w:t xml:space="preserve">Варненского муниципального района </w:t>
      </w:r>
    </w:p>
    <w:p>
      <w:pPr>
        <w:pStyle w:val="ConsPlusTitle"/>
        <w:rPr>
          <w:rFonts w:ascii="Times New Roman" w:hAnsi="Times New Roman" w:cs="Times New Roman"/>
          <w:sz w:val="24"/>
          <w:szCs w:val="24"/>
        </w:rPr>
      </w:pPr>
      <w:r>
        <w:rPr>
          <w:rFonts w:cs="Times New Roman" w:ascii="Times New Roman" w:hAnsi="Times New Roman"/>
          <w:sz w:val="24"/>
          <w:szCs w:val="24"/>
        </w:rPr>
        <w:t>в новой редакции</w:t>
      </w:r>
    </w:p>
    <w:p>
      <w:pPr>
        <w:pStyle w:val="3"/>
        <w:rPr>
          <w:szCs w:val="24"/>
        </w:rPr>
      </w:pPr>
      <w:r>
        <w:rPr>
          <w:szCs w:val="24"/>
        </w:rPr>
      </w:r>
    </w:p>
    <w:p>
      <w:pPr>
        <w:pStyle w:val="3"/>
        <w:spacing w:lineRule="auto" w:line="276"/>
        <w:ind w:firstLine="708"/>
        <w:rPr>
          <w:szCs w:val="24"/>
        </w:rPr>
      </w:pPr>
      <w:r>
        <w:rPr>
          <w:szCs w:val="24"/>
        </w:rPr>
        <w:t xml:space="preserve">В соответствии с Федеральными законами </w:t>
      </w:r>
      <w:r>
        <w:fldChar w:fldCharType="begin"/>
      </w:r>
      <w:r>
        <w:rPr>
          <w:szCs w:val="24"/>
        </w:rPr>
        <w:instrText> HYPERLINK "http://base.garant.ru/186367/3/" \l "block_16"</w:instrText>
      </w:r>
      <w:r>
        <w:rPr>
          <w:szCs w:val="24"/>
        </w:rPr>
        <w:fldChar w:fldCharType="separate"/>
      </w:r>
      <w:r>
        <w:rPr>
          <w:szCs w:val="24"/>
        </w:rPr>
        <w:t>от 6 октября 2003 года № 131-ФЗ</w:t>
      </w:r>
      <w:r>
        <w:rPr>
          <w:szCs w:val="24"/>
        </w:rPr>
        <w:fldChar w:fldCharType="end"/>
      </w:r>
      <w:r>
        <w:rPr>
          <w:szCs w:val="24"/>
        </w:rPr>
        <w:t xml:space="preserve"> «Об общих принципах организации местного самоуправления в Российской Федерации», </w:t>
      </w:r>
      <w:r>
        <w:fldChar w:fldCharType="begin"/>
      </w:r>
      <w:r>
        <w:rPr>
          <w:szCs w:val="24"/>
        </w:rPr>
        <w:instrText> HYPERLINK "http://base.garant.ru/70552688/2/" \l "block_200"</w:instrText>
      </w:r>
      <w:r>
        <w:rPr>
          <w:szCs w:val="24"/>
        </w:rPr>
        <w:fldChar w:fldCharType="separate"/>
      </w:r>
      <w:r>
        <w:rPr>
          <w:szCs w:val="24"/>
        </w:rPr>
        <w:t>от 28 декабря 2013 года № 400-ФЗ</w:t>
      </w:r>
      <w:r>
        <w:rPr>
          <w:szCs w:val="24"/>
        </w:rPr>
        <w:fldChar w:fldCharType="end"/>
      </w:r>
      <w:r>
        <w:rPr>
          <w:szCs w:val="24"/>
        </w:rPr>
        <w:t xml:space="preserve">«О страховых пенсиях», законом Челябинской области </w:t>
      </w:r>
      <w:hyperlink r:id="rId3">
        <w:r>
          <w:rPr>
            <w:szCs w:val="24"/>
          </w:rPr>
          <w:t>от 27 марта 2008 года № 245-ЗО</w:t>
        </w:r>
      </w:hyperlink>
      <w:r>
        <w:rPr/>
        <w:t xml:space="preserve"> </w:t>
      </w:r>
      <w:r>
        <w:rPr>
          <w:szCs w:val="24"/>
        </w:rPr>
        <w:t xml:space="preserve">«О гарантиях осуществления полномочий депутата, члена выборного органа местного самоуправления, выборного должностного лица местного самоуправления», Федеральным законом от 07.02.2011 N 6-ФЗ "Об общих принципах организации и деятельности контрольно-счетных органов субъектов Российской Федерации и муниципальных образований", </w:t>
      </w:r>
      <w:r>
        <w:fldChar w:fldCharType="begin"/>
      </w:r>
      <w:r>
        <w:rPr>
          <w:szCs w:val="24"/>
        </w:rPr>
        <w:instrText> HYPERLINK "http://base.garant.ru/19771058/" \l "block_1056"</w:instrText>
      </w:r>
      <w:r>
        <w:rPr>
          <w:szCs w:val="24"/>
        </w:rPr>
        <w:fldChar w:fldCharType="separate"/>
      </w:r>
      <w:r>
        <w:rPr>
          <w:szCs w:val="24"/>
        </w:rPr>
        <w:t>Уставом</w:t>
      </w:r>
      <w:r>
        <w:rPr>
          <w:szCs w:val="24"/>
        </w:rPr>
        <w:fldChar w:fldCharType="end"/>
      </w:r>
      <w:r>
        <w:rPr>
          <w:szCs w:val="24"/>
        </w:rPr>
        <w:t xml:space="preserve"> Варненского  муниципального района     Собрание депутатов Варненского муниципального района  </w:t>
      </w:r>
    </w:p>
    <w:p>
      <w:pPr>
        <w:pStyle w:val="3"/>
        <w:spacing w:lineRule="auto" w:line="276"/>
        <w:jc w:val="center"/>
        <w:rPr>
          <w:b/>
          <w:b/>
          <w:szCs w:val="24"/>
        </w:rPr>
      </w:pPr>
      <w:r>
        <w:rPr>
          <w:b/>
          <w:szCs w:val="24"/>
        </w:rPr>
      </w:r>
    </w:p>
    <w:p>
      <w:pPr>
        <w:pStyle w:val="3"/>
        <w:spacing w:lineRule="auto" w:line="276"/>
        <w:jc w:val="center"/>
        <w:rPr>
          <w:b/>
          <w:b/>
          <w:szCs w:val="24"/>
        </w:rPr>
      </w:pPr>
      <w:r>
        <w:rPr>
          <w:b/>
          <w:szCs w:val="24"/>
        </w:rPr>
        <w:t>РЕШАЕТ:</w:t>
      </w:r>
    </w:p>
    <w:p>
      <w:pPr>
        <w:pStyle w:val="3"/>
        <w:ind w:firstLine="708"/>
        <w:rPr>
          <w:szCs w:val="24"/>
        </w:rPr>
      </w:pPr>
      <w:r>
        <w:rPr>
          <w:szCs w:val="24"/>
        </w:rPr>
        <w:t xml:space="preserve">1. Утвердить </w:t>
      </w:r>
      <w:r>
        <w:rPr>
          <w:color w:val="000000" w:themeColor="text1"/>
          <w:szCs w:val="24"/>
        </w:rPr>
        <w:t xml:space="preserve">Положение </w:t>
      </w:r>
      <w:r>
        <w:rPr>
          <w:szCs w:val="24"/>
        </w:rPr>
        <w:t>о назначении и выплате ежемесячной доплаты к страховой пенсии по старости (инвалидности) лицам, осуществлявшим полномочия председателя Собрания депутатов Варненского  муниципального района  на профессиональной постоянной основе лицам, осуществлявшим полномочия главы Варненского муниципального района и иным лицам, замещавшим муниципальные</w:t>
      </w:r>
    </w:p>
    <w:p>
      <w:pPr>
        <w:pStyle w:val="3"/>
        <w:spacing w:lineRule="auto" w:line="276"/>
        <w:rPr>
          <w:szCs w:val="24"/>
        </w:rPr>
      </w:pPr>
      <w:r>
        <w:rPr>
          <w:szCs w:val="24"/>
        </w:rPr>
        <w:t>должности в Контрольно-счётной палате Варненского муниципального района в новой редакции (прилагается).</w:t>
      </w:r>
    </w:p>
    <w:p>
      <w:pPr>
        <w:pStyle w:val="Normal"/>
        <w:spacing w:before="0" w:after="29"/>
        <w:jc w:val="both"/>
        <w:rPr>
          <w:rFonts w:ascii="Times New Roman" w:hAnsi="Times New Roman" w:cs="Times New Roman"/>
          <w:sz w:val="24"/>
          <w:szCs w:val="24"/>
        </w:rPr>
      </w:pPr>
      <w:r>
        <w:rPr>
          <w:rFonts w:cs="Times New Roman" w:ascii="Times New Roman" w:hAnsi="Times New Roman"/>
          <w:sz w:val="24"/>
          <w:szCs w:val="24"/>
        </w:rPr>
        <w:tab/>
        <w:t xml:space="preserve">2. Признать Решение Собрания депутатов Варненского муниципального района от 10февраля 2021 года № 15 «Об утверждении </w:t>
      </w:r>
      <w:r>
        <w:rPr>
          <w:rFonts w:cs="Times New Roman" w:ascii="Times New Roman" w:hAnsi="Times New Roman"/>
          <w:color w:val="000000" w:themeColor="text1"/>
          <w:sz w:val="24"/>
          <w:szCs w:val="24"/>
        </w:rPr>
        <w:t xml:space="preserve">Положения </w:t>
      </w:r>
      <w:r>
        <w:rPr>
          <w:rFonts w:cs="Times New Roman" w:ascii="Times New Roman" w:hAnsi="Times New Roman"/>
          <w:sz w:val="24"/>
          <w:szCs w:val="24"/>
        </w:rPr>
        <w:t>о назначении и выплате ежемесячной доплаты к страховой пенсии по старости (инвалидности) лицам, осуществлявшим полномочия депутата Собрания депутатов Варненского муниципального района  на профессиональной постоянной основе, лицам, осуществлявшим полномочия главы Варненского муниципального района»  утратившим силу.</w:t>
      </w:r>
    </w:p>
    <w:p>
      <w:pPr>
        <w:pStyle w:val="Normal"/>
        <w:spacing w:before="0" w:after="0"/>
        <w:ind w:firstLine="708"/>
        <w:jc w:val="both"/>
        <w:rPr>
          <w:rFonts w:ascii="Times New Roman" w:hAnsi="Times New Roman" w:cs="Times New Roman"/>
          <w:sz w:val="24"/>
          <w:szCs w:val="24"/>
        </w:rPr>
      </w:pPr>
      <w:r>
        <w:rPr>
          <w:rFonts w:cs="Times New Roman" w:ascii="Times New Roman" w:hAnsi="Times New Roman"/>
          <w:sz w:val="24"/>
          <w:szCs w:val="24"/>
        </w:rPr>
        <w:t>3.Контроль за исполнением настоящего Решения возложить</w:t>
      </w:r>
      <w:r>
        <w:rPr>
          <w:rFonts w:cs="Times New Roman" w:ascii="Times New Roman" w:hAnsi="Times New Roman"/>
          <w:b/>
          <w:sz w:val="24"/>
          <w:szCs w:val="24"/>
        </w:rPr>
        <w:t xml:space="preserve"> </w:t>
      </w:r>
      <w:r>
        <w:rPr>
          <w:rFonts w:cs="Times New Roman" w:ascii="Times New Roman" w:hAnsi="Times New Roman"/>
          <w:sz w:val="24"/>
          <w:szCs w:val="24"/>
        </w:rPr>
        <w:t>на  постоянную комиссию по вопросам финансов, бюджета и налогов (председатель Брыков Ю.Н.)</w:t>
      </w:r>
    </w:p>
    <w:p>
      <w:pPr>
        <w:pStyle w:val="Normal"/>
        <w:tabs>
          <w:tab w:val="clear" w:pos="709"/>
          <w:tab w:val="left" w:pos="360" w:leader="none"/>
        </w:tabs>
        <w:spacing w:before="0" w:after="0"/>
        <w:jc w:val="both"/>
        <w:rPr>
          <w:rFonts w:ascii="Times New Roman" w:hAnsi="Times New Roman" w:cs="Times New Roman"/>
          <w:sz w:val="24"/>
          <w:szCs w:val="24"/>
        </w:rPr>
      </w:pPr>
      <w:r>
        <w:rPr>
          <w:rFonts w:cs="Times New Roman" w:ascii="Times New Roman" w:hAnsi="Times New Roman"/>
          <w:sz w:val="24"/>
          <w:szCs w:val="24"/>
        </w:rPr>
        <w:tab/>
        <w:tab/>
        <w:t>4. Настоящее Решение вступает в силу  01.04.2023 года.</w:t>
      </w:r>
    </w:p>
    <w:p>
      <w:pPr>
        <w:pStyle w:val="Normal"/>
        <w:tabs>
          <w:tab w:val="clear" w:pos="709"/>
          <w:tab w:val="left" w:pos="360" w:leader="none"/>
        </w:tabs>
        <w:spacing w:before="0" w:after="0"/>
        <w:ind w:firstLine="708"/>
        <w:jc w:val="both"/>
        <w:rPr>
          <w:rFonts w:ascii="Times New Roman" w:hAnsi="Times New Roman" w:cs="Times New Roman"/>
          <w:sz w:val="24"/>
          <w:szCs w:val="24"/>
        </w:rPr>
      </w:pPr>
      <w:r>
        <w:rPr>
          <w:rFonts w:cs="Times New Roman" w:ascii="Times New Roman" w:hAnsi="Times New Roman"/>
          <w:sz w:val="24"/>
          <w:szCs w:val="24"/>
        </w:rPr>
        <w:t>5.Настоящее Решение опубликовать (обнародовать)  на информационном стенде администрации Варненского муниципального района и разместить на официальном сайте администрации Варненского  муниципального района в сети Интернет.</w:t>
      </w:r>
    </w:p>
    <w:p>
      <w:pPr>
        <w:pStyle w:val="Normal"/>
        <w:tabs>
          <w:tab w:val="clear" w:pos="709"/>
          <w:tab w:val="left" w:pos="360"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tabs>
          <w:tab w:val="clear" w:pos="709"/>
          <w:tab w:val="left" w:pos="360"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tabs>
          <w:tab w:val="clear" w:pos="709"/>
          <w:tab w:val="left" w:pos="360"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tabs>
          <w:tab w:val="clear" w:pos="709"/>
          <w:tab w:val="left" w:pos="5145" w:leader="none"/>
        </w:tabs>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t>Глава Варненского</w:t>
        <w:tab/>
        <w:t>Председатель Собрания депутатов</w:t>
      </w:r>
    </w:p>
    <w:p>
      <w:pPr>
        <w:pStyle w:val="Normal"/>
        <w:tabs>
          <w:tab w:val="clear" w:pos="709"/>
          <w:tab w:val="left" w:pos="5145" w:leader="none"/>
        </w:tabs>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t>муниципального района</w:t>
        <w:tab/>
        <w:t>Варненского муниципального района</w:t>
      </w:r>
    </w:p>
    <w:p>
      <w:pPr>
        <w:pStyle w:val="Normal"/>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5160" w:leader="none"/>
        </w:tabs>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t>_____________ К.Ю.Моисеев</w:t>
        <w:tab/>
        <w:t>_________________А.А. Кормилицын</w:t>
      </w:r>
    </w:p>
    <w:p>
      <w:pPr>
        <w:pStyle w:val="Normal"/>
        <w:tabs>
          <w:tab w:val="clear" w:pos="709"/>
          <w:tab w:val="left" w:pos="5160" w:leader="none"/>
        </w:tabs>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5160" w:leader="none"/>
        </w:tabs>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5160" w:leader="none"/>
        </w:tabs>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5160" w:leader="none"/>
        </w:tabs>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5160" w:leader="none"/>
        </w:tabs>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5160" w:leader="none"/>
        </w:tabs>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5160" w:leader="none"/>
        </w:tabs>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5160" w:leader="none"/>
        </w:tabs>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5160" w:leader="none"/>
        </w:tabs>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5160" w:leader="none"/>
        </w:tabs>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5160" w:leader="none"/>
        </w:tabs>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5160" w:leader="none"/>
        </w:tabs>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5160" w:leader="none"/>
        </w:tabs>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5160" w:leader="none"/>
        </w:tabs>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5160" w:leader="none"/>
        </w:tabs>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5160" w:leader="none"/>
        </w:tabs>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5160" w:leader="none"/>
        </w:tabs>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5160" w:leader="none"/>
        </w:tabs>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5160" w:leader="none"/>
        </w:tabs>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5160" w:leader="none"/>
        </w:tabs>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5160" w:leader="none"/>
        </w:tabs>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5160" w:leader="none"/>
        </w:tabs>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5160" w:leader="none"/>
        </w:tabs>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5160" w:leader="none"/>
        </w:tabs>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5160" w:leader="none"/>
        </w:tabs>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5160" w:leader="none"/>
        </w:tabs>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5160" w:leader="none"/>
        </w:tabs>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5160" w:leader="none"/>
        </w:tabs>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5160" w:leader="none"/>
        </w:tabs>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5160" w:leader="none"/>
        </w:tabs>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5160" w:leader="none"/>
        </w:tabs>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5160"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0"/>
        </w:numPr>
        <w:spacing w:lineRule="auto" w:line="240" w:before="0" w:after="0"/>
        <w:ind w:left="0" w:hanging="0"/>
        <w:jc w:val="right"/>
        <w:outlineLvl w:val="0"/>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0"/>
        </w:numPr>
        <w:spacing w:lineRule="auto" w:line="240" w:before="0" w:after="0"/>
        <w:ind w:left="0" w:hanging="0"/>
        <w:jc w:val="right"/>
        <w:outlineLvl w:val="0"/>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0"/>
        </w:numPr>
        <w:spacing w:lineRule="auto" w:line="240" w:before="0" w:after="0"/>
        <w:ind w:left="0" w:hanging="0"/>
        <w:jc w:val="right"/>
        <w:outlineLvl w:val="0"/>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0"/>
        </w:numPr>
        <w:spacing w:lineRule="auto" w:line="240" w:before="0" w:after="0"/>
        <w:ind w:left="0" w:hanging="0"/>
        <w:jc w:val="right"/>
        <w:outlineLvl w:val="0"/>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0"/>
        </w:numPr>
        <w:spacing w:lineRule="auto" w:line="240" w:before="0" w:after="0"/>
        <w:ind w:left="0" w:hanging="0"/>
        <w:jc w:val="right"/>
        <w:outlineLvl w:val="0"/>
        <w:rPr>
          <w:rFonts w:ascii="Times New Roman" w:hAnsi="Times New Roman" w:cs="Times New Roman"/>
          <w:sz w:val="24"/>
          <w:szCs w:val="24"/>
        </w:rPr>
      </w:pPr>
      <w:r>
        <w:rPr>
          <w:rFonts w:cs="Times New Roman" w:ascii="Times New Roman" w:hAnsi="Times New Roman"/>
          <w:sz w:val="22"/>
          <w:szCs w:val="22"/>
        </w:rPr>
        <w:t xml:space="preserve">Утверждено </w:t>
      </w:r>
    </w:p>
    <w:p>
      <w:pPr>
        <w:pStyle w:val="Normal"/>
        <w:numPr>
          <w:ilvl w:val="0"/>
          <w:numId w:val="0"/>
        </w:numPr>
        <w:spacing w:lineRule="auto" w:line="240" w:before="0" w:after="0"/>
        <w:ind w:left="0" w:hanging="0"/>
        <w:jc w:val="right"/>
        <w:outlineLvl w:val="0"/>
        <w:rPr>
          <w:rFonts w:ascii="Times New Roman" w:hAnsi="Times New Roman" w:cs="Times New Roman"/>
          <w:sz w:val="24"/>
          <w:szCs w:val="24"/>
        </w:rPr>
      </w:pPr>
      <w:r>
        <w:rPr>
          <w:rFonts w:cs="Times New Roman" w:ascii="Times New Roman" w:hAnsi="Times New Roman"/>
          <w:sz w:val="22"/>
          <w:szCs w:val="22"/>
        </w:rPr>
        <w:t>Решением Собрания депутатов</w:t>
      </w:r>
    </w:p>
    <w:p>
      <w:pPr>
        <w:pStyle w:val="Normal"/>
        <w:spacing w:lineRule="auto" w:line="240" w:before="0" w:after="0"/>
        <w:jc w:val="right"/>
        <w:rPr>
          <w:rFonts w:ascii="Times New Roman" w:hAnsi="Times New Roman" w:cs="Times New Roman"/>
          <w:sz w:val="24"/>
          <w:szCs w:val="24"/>
        </w:rPr>
      </w:pPr>
      <w:r>
        <w:rPr>
          <w:rFonts w:cs="Times New Roman" w:ascii="Times New Roman" w:hAnsi="Times New Roman"/>
          <w:sz w:val="22"/>
          <w:szCs w:val="22"/>
        </w:rPr>
        <w:t>Варненского</w:t>
        <w:tab/>
        <w:t xml:space="preserve">муниципального района </w:t>
      </w:r>
    </w:p>
    <w:p>
      <w:pPr>
        <w:pStyle w:val="Normal"/>
        <w:spacing w:lineRule="auto" w:line="240" w:before="0" w:after="0"/>
        <w:jc w:val="right"/>
        <w:rPr>
          <w:rFonts w:ascii="Times New Roman" w:hAnsi="Times New Roman" w:cs="Times New Roman"/>
          <w:sz w:val="24"/>
          <w:szCs w:val="24"/>
        </w:rPr>
      </w:pPr>
      <w:r>
        <w:rPr>
          <w:rFonts w:cs="Times New Roman" w:ascii="Times New Roman" w:hAnsi="Times New Roman"/>
          <w:sz w:val="22"/>
          <w:szCs w:val="22"/>
        </w:rPr>
        <w:tab/>
        <w:tab/>
        <w:tab/>
        <w:tab/>
        <w:tab/>
        <w:tab/>
        <w:tab/>
        <w:tab/>
        <w:t xml:space="preserve">             от </w:t>
      </w:r>
      <w:r>
        <w:rPr>
          <w:rFonts w:cs="Times New Roman" w:ascii="Times New Roman" w:hAnsi="Times New Roman"/>
          <w:color w:val="000000"/>
          <w:sz w:val="22"/>
          <w:szCs w:val="22"/>
        </w:rPr>
        <w:t xml:space="preserve">29 марта </w:t>
      </w:r>
      <w:r>
        <w:rPr>
          <w:rFonts w:cs="Times New Roman" w:ascii="Times New Roman" w:hAnsi="Times New Roman"/>
          <w:sz w:val="22"/>
          <w:szCs w:val="22"/>
        </w:rPr>
        <w:t>2023г. №  29</w:t>
      </w:r>
    </w:p>
    <w:p>
      <w:pPr>
        <w:pStyle w:val="Normal"/>
        <w:spacing w:lineRule="auto" w:line="240" w:before="0" w:after="0"/>
        <w:ind w:firstLine="540"/>
        <w:jc w:val="both"/>
        <w:rPr>
          <w:rFonts w:ascii="Times New Roman" w:hAnsi="Times New Roman" w:cs="Times New Roman"/>
          <w:sz w:val="24"/>
          <w:szCs w:val="24"/>
        </w:rPr>
      </w:pPr>
      <w:r>
        <w:rPr>
          <w:rFonts w:cs="Times New Roman" w:ascii="Times New Roman" w:hAnsi="Times New Roman"/>
          <w:sz w:val="24"/>
          <w:szCs w:val="24"/>
        </w:rPr>
      </w:r>
    </w:p>
    <w:p>
      <w:pPr>
        <w:pStyle w:val="ConsPlusTitle"/>
        <w:widowControl/>
        <w:jc w:val="center"/>
        <w:rPr>
          <w:rFonts w:ascii="Times New Roman" w:hAnsi="Times New Roman" w:cs="Times New Roman"/>
          <w:sz w:val="24"/>
          <w:szCs w:val="24"/>
        </w:rPr>
      </w:pPr>
      <w:r>
        <w:rPr>
          <w:rFonts w:cs="Times New Roman" w:ascii="Times New Roman" w:hAnsi="Times New Roman"/>
          <w:sz w:val="24"/>
          <w:szCs w:val="24"/>
        </w:rPr>
      </w:r>
    </w:p>
    <w:p>
      <w:pPr>
        <w:pStyle w:val="ConsPlusTitle"/>
        <w:widowControl/>
        <w:jc w:val="center"/>
        <w:rPr>
          <w:rFonts w:ascii="Times New Roman" w:hAnsi="Times New Roman" w:cs="Times New Roman"/>
          <w:sz w:val="24"/>
          <w:szCs w:val="24"/>
        </w:rPr>
      </w:pPr>
      <w:r>
        <w:rPr>
          <w:rFonts w:eastAsia="Times New Roman" w:cs="Times New Roman" w:ascii="Times New Roman" w:hAnsi="Times New Roman"/>
          <w:color w:val="2D2D2D"/>
          <w:sz w:val="24"/>
          <w:szCs w:val="24"/>
        </w:rPr>
        <w:t>П</w:t>
      </w:r>
      <w:r>
        <w:rPr>
          <w:rFonts w:eastAsia="Times New Roman" w:cs="Times New Roman" w:ascii="Times New Roman" w:hAnsi="Times New Roman"/>
          <w:szCs w:val="24"/>
        </w:rPr>
        <w:t>оложение</w:t>
      </w:r>
    </w:p>
    <w:p>
      <w:pPr>
        <w:pStyle w:val="ConsPlusTitle"/>
        <w:widowControl/>
        <w:jc w:val="center"/>
        <w:rPr>
          <w:rFonts w:ascii="Times New Roman" w:hAnsi="Times New Roman" w:cs="Times New Roman"/>
          <w:sz w:val="24"/>
          <w:szCs w:val="24"/>
        </w:rPr>
      </w:pPr>
      <w:r>
        <w:rPr>
          <w:rFonts w:eastAsia="Times New Roman" w:cs="Times New Roman" w:ascii="Times New Roman" w:hAnsi="Times New Roman"/>
          <w:szCs w:val="24"/>
        </w:rPr>
        <w:t>О назначении и  выплате ежемесячной доплаты к страховой</w:t>
      </w:r>
    </w:p>
    <w:p>
      <w:pPr>
        <w:pStyle w:val="ConsPlusTitle"/>
        <w:widowControl/>
        <w:jc w:val="center"/>
        <w:rPr>
          <w:rFonts w:ascii="Times New Roman" w:hAnsi="Times New Roman" w:cs="Times New Roman"/>
          <w:sz w:val="24"/>
          <w:szCs w:val="24"/>
        </w:rPr>
      </w:pPr>
      <w:r>
        <w:rPr>
          <w:rFonts w:eastAsia="Times New Roman" w:cs="Times New Roman" w:ascii="Times New Roman" w:hAnsi="Times New Roman"/>
          <w:szCs w:val="24"/>
        </w:rPr>
        <w:t>пенсии по старости (инвалидности) лицам, осуществлявшим полномочия</w:t>
      </w:r>
    </w:p>
    <w:p>
      <w:pPr>
        <w:pStyle w:val="ConsPlusTitle"/>
        <w:widowControl/>
        <w:jc w:val="center"/>
        <w:rPr>
          <w:rFonts w:ascii="Times New Roman" w:hAnsi="Times New Roman" w:cs="Times New Roman"/>
          <w:sz w:val="24"/>
          <w:szCs w:val="24"/>
        </w:rPr>
      </w:pPr>
      <w:r>
        <w:rPr>
          <w:rFonts w:eastAsia="Times New Roman" w:cs="Times New Roman" w:ascii="Times New Roman" w:hAnsi="Times New Roman"/>
          <w:szCs w:val="24"/>
        </w:rPr>
        <w:t xml:space="preserve">председателя Собрания депутатов Варненского муниципального района  </w:t>
      </w:r>
    </w:p>
    <w:p>
      <w:pPr>
        <w:pStyle w:val="ConsPlusTitle"/>
        <w:widowControl/>
        <w:jc w:val="center"/>
        <w:rPr>
          <w:rFonts w:ascii="Times New Roman" w:hAnsi="Times New Roman" w:cs="Times New Roman"/>
          <w:sz w:val="24"/>
          <w:szCs w:val="24"/>
        </w:rPr>
      </w:pPr>
      <w:r>
        <w:rPr>
          <w:rFonts w:eastAsia="Times New Roman" w:cs="Times New Roman" w:ascii="Times New Roman" w:hAnsi="Times New Roman"/>
          <w:szCs w:val="24"/>
        </w:rPr>
        <w:t xml:space="preserve">на профессиональной постоянной основе,  лицам, </w:t>
      </w:r>
    </w:p>
    <w:p>
      <w:pPr>
        <w:pStyle w:val="ConsPlusTitle"/>
        <w:jc w:val="center"/>
        <w:rPr>
          <w:rFonts w:ascii="Times New Roman" w:hAnsi="Times New Roman" w:cs="Times New Roman"/>
          <w:sz w:val="24"/>
          <w:szCs w:val="24"/>
        </w:rPr>
      </w:pPr>
      <w:r>
        <w:rPr>
          <w:rFonts w:eastAsia="Times New Roman" w:cs="Times New Roman" w:ascii="Times New Roman" w:hAnsi="Times New Roman"/>
          <w:szCs w:val="24"/>
        </w:rPr>
        <w:t xml:space="preserve"> </w:t>
      </w:r>
      <w:r>
        <w:rPr>
          <w:rFonts w:eastAsia="Times New Roman" w:cs="Times New Roman" w:ascii="Times New Roman" w:hAnsi="Times New Roman"/>
          <w:szCs w:val="24"/>
        </w:rPr>
        <w:t xml:space="preserve">осуществлявшим полномочия  главы Варненского муниципального района и </w:t>
      </w:r>
      <w:r>
        <w:rPr/>
        <w:t xml:space="preserve"> </w:t>
      </w:r>
      <w:r>
        <w:rPr>
          <w:rFonts w:eastAsia="Times New Roman" w:cs="Times New Roman" w:ascii="Times New Roman" w:hAnsi="Times New Roman"/>
          <w:szCs w:val="24"/>
        </w:rPr>
        <w:t xml:space="preserve">иным лицам, замещавшим муниципальные должности в Контрольно-счётной палате Варненского муниципального района </w:t>
      </w:r>
      <w:bookmarkStart w:id="1" w:name="_Hlk125551017"/>
    </w:p>
    <w:p>
      <w:pPr>
        <w:pStyle w:val="ConsPlusTitle"/>
        <w:widowControl/>
        <w:jc w:val="center"/>
        <w:rPr>
          <w:rFonts w:ascii="Times New Roman" w:hAnsi="Times New Roman" w:cs="Times New Roman"/>
          <w:sz w:val="24"/>
          <w:szCs w:val="24"/>
        </w:rPr>
      </w:pPr>
      <w:r>
        <w:rPr>
          <w:rFonts w:eastAsia="Times New Roman" w:cs="Times New Roman" w:ascii="Times New Roman" w:hAnsi="Times New Roman"/>
          <w:szCs w:val="24"/>
        </w:rPr>
      </w:r>
    </w:p>
    <w:p>
      <w:pPr>
        <w:pStyle w:val="Normal"/>
        <w:spacing w:lineRule="auto" w:line="276"/>
        <w:jc w:val="center"/>
        <w:rPr>
          <w:rFonts w:ascii="Times New Roman" w:hAnsi="Times New Roman" w:cs="Times New Roman"/>
          <w:sz w:val="24"/>
          <w:szCs w:val="24"/>
        </w:rPr>
      </w:pPr>
      <w:r>
        <w:rPr>
          <w:rFonts w:eastAsia="Times New Roman" w:cs="Times New Roman" w:ascii="Times New Roman" w:hAnsi="Times New Roman"/>
          <w:b/>
        </w:rPr>
        <w:t>I. Общие положения</w:t>
      </w:r>
    </w:p>
    <w:p>
      <w:pPr>
        <w:pStyle w:val="ConsPlusTitle"/>
        <w:ind w:left="0" w:right="0" w:firstLine="540"/>
        <w:jc w:val="both"/>
        <w:rPr>
          <w:rFonts w:ascii="Times New Roman" w:hAnsi="Times New Roman" w:cs="Times New Roman"/>
          <w:sz w:val="24"/>
          <w:szCs w:val="24"/>
        </w:rPr>
      </w:pPr>
      <w:r>
        <w:rPr>
          <w:rFonts w:eastAsia="Times New Roman" w:cs="Times New Roman" w:ascii="Times New Roman" w:hAnsi="Times New Roman"/>
          <w:b w:val="false"/>
          <w:szCs w:val="24"/>
        </w:rPr>
        <w:t xml:space="preserve">1. Настоящее Положение о назначении и выплате </w:t>
      </w:r>
      <w:r>
        <w:rPr>
          <w:rFonts w:eastAsia="Times New Roman" w:cs="Times New Roman" w:ascii="Times New Roman" w:hAnsi="Times New Roman"/>
          <w:b w:val="false"/>
          <w:szCs w:val="24"/>
          <w:lang w:eastAsia="en-US"/>
        </w:rPr>
        <w:t>ежемесячной доплаты к страховой пенсии по старости (инвалидности) в связи с прекращением полномочий (в том числе досрочно)</w:t>
      </w:r>
      <w:r>
        <w:rPr>
          <w:rFonts w:eastAsia="Times New Roman" w:cs="Times New Roman" w:ascii="Times New Roman" w:hAnsi="Times New Roman"/>
          <w:b w:val="false"/>
          <w:szCs w:val="24"/>
        </w:rPr>
        <w:t>, лицам, осуществлявшим полномочия председателя Собрания депутатов Варненского муниципального района на профессиональной постоянной основе,  лицам, осуществлявшим полномочия главы Варненского муниципального района и иным лицам, замещавшим муниципальные должности в Контрольно-счётной палате Варненского муниципального района   (далее именуется - Положение), разработано в соответствии с Трудовым кодексом РФ, Федеральными законами от 15 декабря 2001 года № 166-ФЗ "О государственном пенсионном обеспечении в Российской Федерации", от 19 апреля 1991 года N 1032-1                    «О занятости населения в Российской Федерации»</w:t>
      </w:r>
      <w:r>
        <w:rPr>
          <w:rFonts w:eastAsia="Times New Roman" w:cs="Times New Roman" w:ascii="Times New Roman" w:hAnsi="Times New Roman"/>
          <w:szCs w:val="24"/>
        </w:rPr>
        <w:t xml:space="preserve">, </w:t>
      </w:r>
      <w:r>
        <w:fldChar w:fldCharType="begin"/>
      </w:r>
      <w:r>
        <w:rPr>
          <w:b w:val="false"/>
          <w:szCs w:val="24"/>
          <w:rFonts w:eastAsia="Times New Roman" w:cs="Times New Roman" w:ascii="Times New Roman" w:hAnsi="Times New Roman"/>
        </w:rPr>
        <w:instrText> HYPERLINK "http://base.garant.ru/70552688/2/" \l "block_200"</w:instrText>
      </w:r>
      <w:r>
        <w:rPr>
          <w:b w:val="false"/>
          <w:szCs w:val="24"/>
          <w:rFonts w:eastAsia="Times New Roman" w:cs="Times New Roman" w:ascii="Times New Roman" w:hAnsi="Times New Roman"/>
        </w:rPr>
        <w:fldChar w:fldCharType="separate"/>
      </w:r>
      <w:r>
        <w:rPr>
          <w:rFonts w:eastAsia="Times New Roman" w:cs="Times New Roman" w:ascii="Times New Roman" w:hAnsi="Times New Roman"/>
          <w:b w:val="false"/>
          <w:szCs w:val="24"/>
        </w:rPr>
        <w:t>от 28 декабря 2013 года № 400-ФЗ</w:t>
      </w:r>
      <w:r>
        <w:rPr>
          <w:b w:val="false"/>
          <w:szCs w:val="24"/>
          <w:rFonts w:eastAsia="Times New Roman" w:cs="Times New Roman" w:ascii="Times New Roman" w:hAnsi="Times New Roman"/>
        </w:rPr>
        <w:fldChar w:fldCharType="end"/>
      </w:r>
      <w:r>
        <w:rPr>
          <w:rFonts w:eastAsia="Times New Roman" w:cs="Times New Roman" w:ascii="Times New Roman" w:hAnsi="Times New Roman"/>
          <w:b w:val="false"/>
          <w:szCs w:val="24"/>
        </w:rPr>
        <w:t xml:space="preserve">«О страховых пенсиях», законом Челябинской области от 27.03.2008 г. № 245-ЗО «О гарантиях осуществления полномочий депутата, члена выборного органа местного самоуправления, выборного должностного лица местного самоуправления», Федерального закона от 07.02.2011 N 6-ФЗ "Об общих принципах организации и деятельности контрольно-счетных органов субъектов Российской Федерации и муниципальных образований" и Уставом Варненского  муниципального района,  и определяет порядок и условия назначения и выплаты (приостановления, возобновления, прекращения) </w:t>
      </w:r>
      <w:r>
        <w:rPr>
          <w:rFonts w:eastAsia="Times New Roman" w:cs="Times New Roman" w:ascii="Times New Roman" w:hAnsi="Times New Roman"/>
          <w:b w:val="false"/>
          <w:szCs w:val="24"/>
          <w:lang w:eastAsia="en-US"/>
        </w:rPr>
        <w:t>ежемесячной доплаты к страховой пенсии по старости (инвалидности) в связи с прекращением полномочий (в том числе досрочно)</w:t>
      </w:r>
      <w:r>
        <w:rPr>
          <w:rFonts w:eastAsia="Times New Roman" w:cs="Times New Roman" w:ascii="Times New Roman" w:hAnsi="Times New Roman"/>
          <w:b w:val="false"/>
          <w:szCs w:val="24"/>
        </w:rPr>
        <w:t xml:space="preserve"> лицам, осуществлявшим полномочия председателя Собрания депутатов Варненского муниципального района на профессиональной постоянной основе,  лицам, осуществлявшим полномочия главы Варненского муниципального района и  иным лицам, замещавшим муниципальные должности</w:t>
      </w:r>
      <w:r>
        <w:rPr/>
        <w:t xml:space="preserve"> </w:t>
      </w:r>
      <w:bookmarkStart w:id="2" w:name="_Hlk129948070"/>
      <w:r>
        <w:rPr>
          <w:rFonts w:eastAsia="Times New Roman" w:cs="Times New Roman" w:ascii="Times New Roman" w:hAnsi="Times New Roman"/>
          <w:b w:val="false"/>
          <w:szCs w:val="24"/>
        </w:rPr>
        <w:t>в Контрольно-счётной палате Варненского муниципального района   (далее именуется – ежемесячная доплата).</w:t>
      </w:r>
    </w:p>
    <w:p>
      <w:pPr>
        <w:pStyle w:val="ConsPlusTitle"/>
        <w:ind w:left="0" w:right="0" w:firstLine="540"/>
        <w:jc w:val="both"/>
        <w:rPr>
          <w:rFonts w:ascii="Times New Roman" w:hAnsi="Times New Roman" w:cs="Times New Roman"/>
          <w:sz w:val="24"/>
          <w:szCs w:val="24"/>
        </w:rPr>
      </w:pPr>
      <w:r>
        <w:rPr>
          <w:rFonts w:eastAsia="Times New Roman" w:cs="Times New Roman" w:ascii="Times New Roman" w:hAnsi="Times New Roman"/>
          <w:b w:val="false"/>
          <w:szCs w:val="24"/>
        </w:rPr>
        <w:t xml:space="preserve">2. Право на получение ежемесячной доплаты предоставляется гражданам Российской Федерации, осуществлявшим полномочия председателя Собрания депутатов Варненского муниципального района на профессиональной постоянной основе,  лицам, осуществлявшим полномочия главы Варненского муниципального района и  иным лицам, замещавшим муниципальные должности в Контрольно-счётной палате Варненского муниципального района  и в этот период достигших пенсионного возраста или потерявших трудоспособность. </w:t>
      </w:r>
    </w:p>
    <w:p>
      <w:pPr>
        <w:pStyle w:val="Normal"/>
        <w:spacing w:lineRule="auto" w:line="276"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3. Ежемесячная доплата устанавливается к страховой пенсии по старости (инвалидности), назначенной в соответствии с Федеральным законодательством, а также досрочно оформленной в соответствии с Законом Российской Федерации от 19 апреля 1991 года N 1032-1 "О занятости населения в Российской Федерации.</w:t>
      </w:r>
    </w:p>
    <w:p>
      <w:pPr>
        <w:pStyle w:val="Normal"/>
        <w:spacing w:lineRule="auto" w:line="276"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4. Ежемесячная доплата не устанавливается лицам, которым в соответствии с законодательством Российской Федерации или Челябинской области назначены пенсия за выслугу лет по другим основаниям, ежемесячное пожизненное содержание или установлено иное ежемесячное материальное обеспечение, за исключением денежных выплат в связи с награждением государственными наградами Российской Федерации и наградами Челябинской области.</w:t>
      </w:r>
    </w:p>
    <w:p>
      <w:pPr>
        <w:pStyle w:val="Normal"/>
        <w:spacing w:lineRule="auto" w:line="276"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 xml:space="preserve">5. Ежемесячная доплата не выплачивается в период осуществления полномочий председателя Собрания депутатов </w:t>
      </w:r>
      <w:bookmarkStart w:id="3" w:name="_Hlk129947962"/>
      <w:r>
        <w:rPr>
          <w:rFonts w:eastAsia="Times New Roman" w:cs="Times New Roman" w:ascii="Times New Roman" w:hAnsi="Times New Roman"/>
        </w:rPr>
        <w:t>Варненского муниципального района, осуществляющего полномочия на профессиональной постоянной основе, главы Варненского муниципального района, при замещении  муниципальной должности на постоянной основе,  при прохождении государственной службы Российской Федерации, при замещении государственной должности Российской Федерации, государственной должности Челябинской области, должности государственной гражданской службы Челябинской области,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При последующем увольнении с государственной службы Российской Федерации, Челябинской области, муниципальной службы или освобождении от указанных должностей выплата ежемесячной доплаты  возобновляется со дня, следующего за днем увольнения с указанной службы или освобождения от указанных должностей лица, обратившегося с заявлением о ее возобновлении.</w:t>
      </w:r>
    </w:p>
    <w:p>
      <w:pPr>
        <w:pStyle w:val="Normal"/>
        <w:spacing w:lineRule="auto" w:line="240"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color w:val="000000"/>
        </w:rPr>
        <w:t xml:space="preserve">6. Финансирование расходов на ежемесячные доплаты </w:t>
      </w:r>
      <w:r>
        <w:rPr>
          <w:rFonts w:eastAsia="Times New Roman" w:cs="Times New Roman" w:ascii="Times New Roman" w:hAnsi="Times New Roman"/>
          <w:lang w:eastAsia="en-US"/>
        </w:rPr>
        <w:t>к страховой пенсии</w:t>
      </w:r>
      <w:r>
        <w:rPr>
          <w:rFonts w:eastAsia="Times New Roman" w:cs="Times New Roman" w:ascii="Times New Roman" w:hAnsi="Times New Roman"/>
          <w:color w:val="000000"/>
        </w:rPr>
        <w:t xml:space="preserve">  по старости (инвалидности) лицам, </w:t>
      </w:r>
      <w:r>
        <w:rPr>
          <w:rFonts w:eastAsia="Times New Roman" w:cs="Times New Roman" w:ascii="Times New Roman" w:hAnsi="Times New Roman"/>
        </w:rPr>
        <w:t xml:space="preserve">осуществлявшим полномочия председателя Собрания депутатов Варненского муниципального района на профессиональной постоянной основе,  лицам, осуществлявшим полномочия главы Варненского муниципального и иным лицам, замещавшим муниципальные должности в Контрольно-счётной палате Варненского муниципального района </w:t>
      </w:r>
      <w:r>
        <w:rPr>
          <w:rFonts w:eastAsia="Times New Roman" w:cs="Times New Roman" w:ascii="Times New Roman" w:hAnsi="Times New Roman"/>
          <w:color w:val="000000"/>
        </w:rPr>
        <w:t>осуществляется за счет средств бюджета Варненского муниципального района.</w:t>
      </w:r>
    </w:p>
    <w:p>
      <w:pPr>
        <w:pStyle w:val="Normal"/>
        <w:spacing w:lineRule="auto" w:line="276" w:before="0" w:after="0"/>
        <w:ind w:left="0" w:right="0" w:firstLine="360"/>
        <w:jc w:val="both"/>
        <w:rPr>
          <w:rFonts w:ascii="Times New Roman" w:hAnsi="Times New Roman" w:cs="Times New Roman"/>
          <w:sz w:val="24"/>
          <w:szCs w:val="24"/>
        </w:rPr>
      </w:pPr>
      <w:r>
        <w:rPr>
          <w:rFonts w:eastAsia="Times New Roman" w:cs="Times New Roman" w:ascii="Times New Roman" w:hAnsi="Times New Roman"/>
        </w:rPr>
        <w:t>7. Организация работы по подготовке, проверке и контролю документов, связанных с назначением ежемесячной доплаты к страховой пенсии по старости (инвалидности), возлагается на Комиссию по установлению количества созывов осуществления полномочий председателя  Собрания депутатов Варненского муниципального района и количества полных сроков осуществления полномочий главами сельских поселений,  главой Варненского муниципального района, а также иным лицам, замещавшим муниципальные должности</w:t>
      </w:r>
      <w:r>
        <w:rPr/>
        <w:t xml:space="preserve"> </w:t>
      </w:r>
      <w:r>
        <w:rPr>
          <w:rFonts w:eastAsia="Times New Roman" w:cs="Times New Roman" w:ascii="Times New Roman" w:hAnsi="Times New Roman"/>
        </w:rPr>
        <w:t>в Контрольно-счётной палате Варненского муниципального района и назначению ежемесячной доплаты к страховой пенсии по старости (инвалидности) (далее - Комиссия).</w:t>
      </w:r>
    </w:p>
    <w:p>
      <w:pPr>
        <w:pStyle w:val="Normal"/>
        <w:spacing w:lineRule="auto" w:line="276" w:before="0" w:after="0"/>
        <w:ind w:left="0" w:right="0" w:firstLine="360"/>
        <w:jc w:val="both"/>
        <w:rPr>
          <w:rFonts w:ascii="Times New Roman" w:hAnsi="Times New Roman" w:cs="Times New Roman"/>
          <w:sz w:val="24"/>
          <w:szCs w:val="24"/>
        </w:rPr>
      </w:pPr>
      <w:r>
        <w:rPr>
          <w:rFonts w:eastAsia="Times New Roman" w:cs="Times New Roman" w:ascii="Times New Roman" w:hAnsi="Times New Roman"/>
        </w:rPr>
        <w:t>8.  Организация работы, связанной с выплатой, расчетом и  перерасчетом  ежемесячной доплаты к страховой пенсии по старости (инвалидности) возлагается на Управление социальной защиты населения администрации Варненского муниципального района (далее УСЗН).</w:t>
      </w:r>
    </w:p>
    <w:p>
      <w:pPr>
        <w:pStyle w:val="Normal"/>
        <w:spacing w:lineRule="auto" w:line="276"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b/>
          <w:color w:val="FF0000"/>
        </w:rPr>
      </w:r>
    </w:p>
    <w:p>
      <w:pPr>
        <w:pStyle w:val="Normal"/>
        <w:spacing w:lineRule="auto" w:line="276" w:before="0" w:after="0"/>
        <w:jc w:val="center"/>
        <w:rPr>
          <w:rFonts w:ascii="Times New Roman" w:hAnsi="Times New Roman" w:cs="Times New Roman"/>
          <w:sz w:val="24"/>
          <w:szCs w:val="24"/>
        </w:rPr>
      </w:pPr>
      <w:r>
        <w:rPr>
          <w:rFonts w:eastAsia="Times New Roman" w:cs="Times New Roman" w:ascii="Times New Roman" w:hAnsi="Times New Roman"/>
          <w:b/>
        </w:rPr>
        <w:t xml:space="preserve">II. Условия и размеры назначения ежемесячной доплаты </w:t>
      </w:r>
      <w:r>
        <w:rPr>
          <w:rFonts w:eastAsia="Times New Roman" w:cs="Times New Roman" w:ascii="Times New Roman" w:hAnsi="Times New Roman"/>
          <w:b/>
          <w:lang w:eastAsia="en-US"/>
        </w:rPr>
        <w:t xml:space="preserve">к страховой пенсии </w:t>
      </w:r>
      <w:r>
        <w:rPr>
          <w:rFonts w:eastAsia="Times New Roman" w:cs="Times New Roman" w:ascii="Times New Roman" w:hAnsi="Times New Roman"/>
          <w:b/>
        </w:rPr>
        <w:t>по старости (инвалидности) лицам, осуществлявшим полномочия депутата Собрания депутатов Варненского  муниципального района на профессиональной</w:t>
      </w:r>
    </w:p>
    <w:p>
      <w:pPr>
        <w:pStyle w:val="Normal"/>
        <w:spacing w:lineRule="auto" w:line="276" w:before="0" w:after="0"/>
        <w:jc w:val="center"/>
        <w:rPr>
          <w:rFonts w:ascii="Times New Roman" w:hAnsi="Times New Roman" w:cs="Times New Roman"/>
          <w:sz w:val="24"/>
          <w:szCs w:val="24"/>
        </w:rPr>
      </w:pPr>
      <w:r>
        <w:rPr>
          <w:rFonts w:eastAsia="Times New Roman" w:cs="Times New Roman" w:ascii="Times New Roman" w:hAnsi="Times New Roman"/>
          <w:b/>
        </w:rPr>
        <w:t xml:space="preserve"> </w:t>
      </w:r>
      <w:r>
        <w:rPr>
          <w:rFonts w:eastAsia="Times New Roman" w:cs="Times New Roman" w:ascii="Times New Roman" w:hAnsi="Times New Roman"/>
          <w:b/>
        </w:rPr>
        <w:t xml:space="preserve">постоянной основе,  лицам, осуществлявшим полномочия главы </w:t>
      </w:r>
    </w:p>
    <w:p>
      <w:pPr>
        <w:pStyle w:val="Normal"/>
        <w:spacing w:lineRule="auto" w:line="276" w:before="0" w:after="0"/>
        <w:jc w:val="center"/>
        <w:rPr>
          <w:rFonts w:ascii="Times New Roman" w:hAnsi="Times New Roman" w:cs="Times New Roman"/>
          <w:sz w:val="24"/>
          <w:szCs w:val="24"/>
        </w:rPr>
      </w:pPr>
      <w:r>
        <w:rPr>
          <w:rFonts w:eastAsia="Times New Roman" w:cs="Times New Roman" w:ascii="Times New Roman" w:hAnsi="Times New Roman"/>
          <w:b/>
        </w:rPr>
        <w:t xml:space="preserve">Варненского  муниципального района и иным лицам, замещавшим муниципальные должности в Контрольно-счётной палате Варненского муниципального района  </w:t>
      </w:r>
    </w:p>
    <w:p>
      <w:pPr>
        <w:pStyle w:val="Normal"/>
        <w:spacing w:lineRule="auto" w:line="276" w:before="0" w:after="0"/>
        <w:jc w:val="center"/>
        <w:rPr>
          <w:rFonts w:ascii="Times New Roman" w:hAnsi="Times New Roman" w:cs="Times New Roman"/>
          <w:sz w:val="24"/>
          <w:szCs w:val="24"/>
        </w:rPr>
      </w:pPr>
      <w:r>
        <w:rPr>
          <w:rFonts w:eastAsia="Times New Roman" w:cs="Times New Roman" w:ascii="Times New Roman" w:hAnsi="Times New Roman"/>
          <w:highlight w:val="yellow"/>
        </w:rPr>
      </w:r>
    </w:p>
    <w:p>
      <w:pPr>
        <w:pStyle w:val="Normal"/>
        <w:spacing w:lineRule="auto" w:line="276"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9. Лицам, осуществлявшим полномочия председателя Собрания депутатов Варненского муниципального района на профессиональной постоянной основе и достигшим пенсионного возраста или потерявшим трудоспособность в этот период, ежемесячная доплата к страховой пенсии по старости (инвалидности) назначается  в следующем размере:</w:t>
      </w:r>
    </w:p>
    <w:p>
      <w:pPr>
        <w:pStyle w:val="Normal"/>
        <w:spacing w:lineRule="auto" w:line="240"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1) При осуществлении  лицом полномочий председателя Собрания депутатов в течение одного полного созыва  - 20 процентов, в течение двух и более созывов, но не менее 7 лет - 40 процентов ежемесячного денежного вознаграждения по замещаемой должности на момент увольнения с должности председателя Собрания депутатов.</w:t>
      </w:r>
    </w:p>
    <w:p>
      <w:pPr>
        <w:pStyle w:val="Normal"/>
        <w:spacing w:lineRule="auto" w:line="240"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2) Размер ежемесячной доплаты к трудовой пенсии увеличивается на районный коэффициент. Размер ежемесячной доплаты  к страховой пенсии по старости (инвалидности) подлежит округлению до целого рубля в сторону увеличения.</w:t>
      </w:r>
    </w:p>
    <w:p>
      <w:pPr>
        <w:pStyle w:val="Normal"/>
        <w:spacing w:lineRule="auto" w:line="276"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color w:val="000000"/>
        </w:rPr>
        <w:t xml:space="preserve">3) При централизованном увеличении в соответствии с распоряжением, постановлением Правительства Челябинской области, указами Президента РФ в назначенном порядке ежемесячного денежного вознаграждения по замещаемой на момент увольнения должности размер ежемесячной доплаты к страховой пенсии по старости (инвалидности) индексируется на соответствующий индекс увеличения денежного вознаграждения </w:t>
      </w:r>
    </w:p>
    <w:p>
      <w:pPr>
        <w:pStyle w:val="Normal"/>
        <w:spacing w:lineRule="auto" w:line="276"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 xml:space="preserve">10.  Положения пункта 9 не действуют </w:t>
      </w:r>
      <w:r>
        <w:rPr>
          <w:rFonts w:eastAsia="Times New Roman" w:cs="Times New Roman" w:ascii="Times New Roman" w:hAnsi="Times New Roman"/>
          <w:lang w:eastAsia="en-US"/>
        </w:rPr>
        <w:t xml:space="preserve">в случае прекращения полномочий указанного лица по основаниям, предусмотренным </w:t>
      </w:r>
      <w:hyperlink r:id="rId4">
        <w:r>
          <w:rPr>
            <w:rFonts w:eastAsia="Times New Roman" w:cs="Times New Roman" w:ascii="Times New Roman" w:hAnsi="Times New Roman"/>
            <w:lang w:eastAsia="en-US"/>
          </w:rPr>
          <w:t>абзацем седьмым части 16 статьи 35</w:t>
        </w:r>
      </w:hyperlink>
      <w:r>
        <w:rPr>
          <w:rFonts w:eastAsia="Times New Roman" w:cs="Times New Roman" w:ascii="Times New Roman" w:hAnsi="Times New Roman"/>
          <w:lang w:eastAsia="en-US"/>
        </w:rPr>
        <w:t xml:space="preserve">, </w:t>
      </w:r>
      <w:hyperlink r:id="rId5">
        <w:r>
          <w:rPr>
            <w:rFonts w:eastAsia="Times New Roman" w:cs="Times New Roman" w:ascii="Times New Roman" w:hAnsi="Times New Roman"/>
            <w:lang w:eastAsia="en-US"/>
          </w:rPr>
          <w:t>частью 7.1</w:t>
        </w:r>
      </w:hyperlink>
      <w:r>
        <w:rPr>
          <w:rFonts w:eastAsia="Times New Roman" w:cs="Times New Roman" w:ascii="Times New Roman" w:hAnsi="Times New Roman"/>
          <w:lang w:eastAsia="en-US"/>
        </w:rPr>
        <w:t xml:space="preserve">, </w:t>
      </w:r>
      <w:hyperlink r:id="rId6">
        <w:r>
          <w:rPr>
            <w:rFonts w:eastAsia="Times New Roman" w:cs="Times New Roman" w:ascii="Times New Roman" w:hAnsi="Times New Roman"/>
            <w:lang w:eastAsia="en-US"/>
          </w:rPr>
          <w:t>пунктами 5</w:t>
        </w:r>
      </w:hyperlink>
      <w:r>
        <w:rPr>
          <w:rFonts w:eastAsia="Times New Roman" w:cs="Times New Roman" w:ascii="Times New Roman" w:hAnsi="Times New Roman"/>
          <w:lang w:eastAsia="en-US"/>
        </w:rPr>
        <w:t xml:space="preserve"> - </w:t>
      </w:r>
      <w:hyperlink r:id="rId7">
        <w:r>
          <w:rPr>
            <w:rFonts w:eastAsia="Times New Roman" w:cs="Times New Roman" w:ascii="Times New Roman" w:hAnsi="Times New Roman"/>
            <w:lang w:eastAsia="en-US"/>
          </w:rPr>
          <w:t>8 части 10</w:t>
        </w:r>
      </w:hyperlink>
      <w:r>
        <w:rPr>
          <w:rFonts w:eastAsia="Times New Roman" w:cs="Times New Roman" w:ascii="Times New Roman" w:hAnsi="Times New Roman"/>
          <w:lang w:eastAsia="en-US"/>
        </w:rPr>
        <w:t xml:space="preserve">, </w:t>
      </w:r>
      <w:hyperlink r:id="rId8">
        <w:r>
          <w:rPr>
            <w:rFonts w:eastAsia="Times New Roman" w:cs="Times New Roman" w:ascii="Times New Roman" w:hAnsi="Times New Roman"/>
            <w:lang w:eastAsia="en-US"/>
          </w:rPr>
          <w:t>частью 10.1 статьи 40</w:t>
        </w:r>
      </w:hyperlink>
      <w:r>
        <w:rPr>
          <w:rFonts w:eastAsia="Times New Roman" w:cs="Times New Roman" w:ascii="Times New Roman" w:hAnsi="Times New Roman"/>
          <w:lang w:eastAsia="en-US"/>
        </w:rPr>
        <w:t xml:space="preserve">, </w:t>
      </w:r>
      <w:hyperlink r:id="rId9">
        <w:r>
          <w:rPr>
            <w:rFonts w:eastAsia="Times New Roman" w:cs="Times New Roman" w:ascii="Times New Roman" w:hAnsi="Times New Roman"/>
            <w:lang w:eastAsia="en-US"/>
          </w:rPr>
          <w:t>частями 1</w:t>
        </w:r>
      </w:hyperlink>
      <w:r>
        <w:rPr>
          <w:rFonts w:eastAsia="Times New Roman" w:cs="Times New Roman" w:ascii="Times New Roman" w:hAnsi="Times New Roman"/>
          <w:lang w:eastAsia="en-US"/>
        </w:rPr>
        <w:t xml:space="preserve"> и </w:t>
      </w:r>
      <w:hyperlink r:id="rId10">
        <w:r>
          <w:rPr>
            <w:rFonts w:eastAsia="Times New Roman" w:cs="Times New Roman" w:ascii="Times New Roman" w:hAnsi="Times New Roman"/>
            <w:lang w:eastAsia="en-US"/>
          </w:rPr>
          <w:t>2 статьи 73</w:t>
        </w:r>
      </w:hyperlink>
      <w:r>
        <w:rPr>
          <w:rFonts w:eastAsia="Times New Roman" w:cs="Times New Roman" w:ascii="Times New Roman" w:hAnsi="Times New Roman"/>
        </w:rPr>
        <w:t xml:space="preserve"> </w:t>
      </w:r>
      <w:r>
        <w:rPr>
          <w:rFonts w:eastAsia="Times New Roman" w:cs="Times New Roman" w:ascii="Times New Roman" w:hAnsi="Times New Roman"/>
          <w:lang w:eastAsia="en-US"/>
        </w:rPr>
        <w:t>Федерального закона от 06.10.2003 года № 131-ФЗ "Об общих принципах организации местного самоуправления в Российской Федерации".</w:t>
      </w:r>
    </w:p>
    <w:p>
      <w:pPr>
        <w:pStyle w:val="Normal"/>
        <w:spacing w:lineRule="auto" w:line="276"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 xml:space="preserve">11. Лицам, осуществлявшим полномочия главы </w:t>
      </w:r>
      <w:bookmarkStart w:id="4" w:name="_Hlk129953944"/>
      <w:r>
        <w:rPr>
          <w:rFonts w:eastAsia="Times New Roman" w:cs="Times New Roman" w:ascii="Times New Roman" w:hAnsi="Times New Roman"/>
        </w:rPr>
        <w:t>Варненского  муниципального района и достигшим пенсионного возраста или потерявшим трудоспособность в этот период</w:t>
      </w:r>
      <w:r>
        <w:rPr>
          <w:rFonts w:eastAsia="Times New Roman" w:cs="Times New Roman" w:ascii="Times New Roman" w:hAnsi="Times New Roman"/>
          <w:b/>
        </w:rPr>
        <w:t>,</w:t>
      </w:r>
      <w:r>
        <w:rPr>
          <w:rFonts w:eastAsia="Times New Roman" w:cs="Times New Roman" w:ascii="Times New Roman" w:hAnsi="Times New Roman"/>
        </w:rPr>
        <w:t xml:space="preserve"> ежемесячная доплата к страховой пенсии по старости (инвалидности)  назначается  в следующем размере:</w:t>
      </w:r>
    </w:p>
    <w:p>
      <w:pPr>
        <w:pStyle w:val="Normal"/>
        <w:spacing w:lineRule="auto" w:line="240"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1) При осуществлении лицом полномочий главы Варненского  муниципального района в течение одного полного срока полномочий - 20 процентов, двух и более полных сроков полномочий - 40 процентов ежемесячного денежного вознаграждения по замещаемой должности на момент увольнения с должности.</w:t>
      </w:r>
    </w:p>
    <w:p>
      <w:pPr>
        <w:pStyle w:val="Normal"/>
        <w:spacing w:lineRule="auto" w:line="240"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 xml:space="preserve">2) Размер ежемесячной доплаты к страховой пенсии по старости (инвалидности) увеличивается на районный коэффициент. Размер ежемесячной доплаты  к страховой пенсии по старости (инвалидности) подлежит округлению до целого рубля в сторону увеличения. </w:t>
      </w:r>
    </w:p>
    <w:p>
      <w:pPr>
        <w:pStyle w:val="Normal"/>
        <w:spacing w:lineRule="auto" w:line="276"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color w:val="000000"/>
        </w:rPr>
        <w:t xml:space="preserve">3) При централизованном увеличении в соответствии с распоряжением, постановлением Правительства Челябинской области, указами Президента РФ в назначенном порядке ежемесячного денежного вознаграждения по замещаемой на момент увольнения должности размер ежемесячной доплаты к страховой пенсии по старости (инвалидности) индексируется на соответствующий индекс увеличения денежного вознаграждения </w:t>
      </w:r>
    </w:p>
    <w:p>
      <w:pPr>
        <w:pStyle w:val="Normal"/>
        <w:spacing w:lineRule="auto" w:line="276"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12. Положения пункта 11 не действуют в случаях</w:t>
      </w:r>
      <w:r>
        <w:rPr>
          <w:rFonts w:eastAsia="Times New Roman" w:cs="Times New Roman" w:ascii="Times New Roman" w:hAnsi="Times New Roman"/>
          <w:lang w:eastAsia="en-US"/>
        </w:rPr>
        <w:t xml:space="preserve"> прекращения полномочий указанного лица по основаниям, предусмотренным </w:t>
      </w:r>
      <w:hyperlink r:id="rId11">
        <w:r>
          <w:rPr>
            <w:rFonts w:eastAsia="Times New Roman" w:cs="Times New Roman" w:ascii="Times New Roman" w:hAnsi="Times New Roman"/>
            <w:lang w:eastAsia="en-US"/>
          </w:rPr>
          <w:t>пунктами 2.1</w:t>
        </w:r>
      </w:hyperlink>
      <w:r>
        <w:rPr>
          <w:rFonts w:eastAsia="Times New Roman" w:cs="Times New Roman" w:ascii="Times New Roman" w:hAnsi="Times New Roman"/>
          <w:lang w:eastAsia="en-US"/>
        </w:rPr>
        <w:t xml:space="preserve">, </w:t>
      </w:r>
      <w:hyperlink r:id="rId12">
        <w:r>
          <w:rPr>
            <w:rFonts w:eastAsia="Times New Roman" w:cs="Times New Roman" w:ascii="Times New Roman" w:hAnsi="Times New Roman"/>
            <w:lang w:eastAsia="en-US"/>
          </w:rPr>
          <w:t>3</w:t>
        </w:r>
      </w:hyperlink>
      <w:r>
        <w:rPr>
          <w:rFonts w:eastAsia="Times New Roman" w:cs="Times New Roman" w:ascii="Times New Roman" w:hAnsi="Times New Roman"/>
          <w:lang w:eastAsia="en-US"/>
        </w:rPr>
        <w:t xml:space="preserve">, </w:t>
      </w:r>
      <w:hyperlink r:id="rId13">
        <w:r>
          <w:rPr>
            <w:rFonts w:eastAsia="Times New Roman" w:cs="Times New Roman" w:ascii="Times New Roman" w:hAnsi="Times New Roman"/>
            <w:lang w:eastAsia="en-US"/>
          </w:rPr>
          <w:t>6</w:t>
        </w:r>
      </w:hyperlink>
      <w:r>
        <w:rPr>
          <w:rFonts w:eastAsia="Times New Roman" w:cs="Times New Roman" w:ascii="Times New Roman" w:hAnsi="Times New Roman"/>
          <w:lang w:eastAsia="en-US"/>
        </w:rPr>
        <w:t xml:space="preserve"> - </w:t>
      </w:r>
      <w:hyperlink r:id="rId14">
        <w:r>
          <w:rPr>
            <w:rFonts w:eastAsia="Times New Roman" w:cs="Times New Roman" w:ascii="Times New Roman" w:hAnsi="Times New Roman"/>
            <w:lang w:eastAsia="en-US"/>
          </w:rPr>
          <w:t>9 части 6</w:t>
        </w:r>
      </w:hyperlink>
      <w:r>
        <w:rPr>
          <w:rFonts w:eastAsia="Times New Roman" w:cs="Times New Roman" w:ascii="Times New Roman" w:hAnsi="Times New Roman"/>
          <w:lang w:eastAsia="en-US"/>
        </w:rPr>
        <w:t xml:space="preserve">, </w:t>
      </w:r>
      <w:hyperlink r:id="rId15">
        <w:r>
          <w:rPr>
            <w:rFonts w:eastAsia="Times New Roman" w:cs="Times New Roman" w:ascii="Times New Roman" w:hAnsi="Times New Roman"/>
            <w:lang w:eastAsia="en-US"/>
          </w:rPr>
          <w:t>частью 6.1 статьи 36</w:t>
        </w:r>
      </w:hyperlink>
      <w:r>
        <w:rPr>
          <w:rFonts w:eastAsia="Times New Roman" w:cs="Times New Roman" w:ascii="Times New Roman" w:hAnsi="Times New Roman"/>
          <w:lang w:eastAsia="en-US"/>
        </w:rPr>
        <w:t xml:space="preserve">, </w:t>
      </w:r>
      <w:hyperlink r:id="rId16">
        <w:r>
          <w:rPr>
            <w:rFonts w:eastAsia="Times New Roman" w:cs="Times New Roman" w:ascii="Times New Roman" w:hAnsi="Times New Roman"/>
            <w:lang w:eastAsia="en-US"/>
          </w:rPr>
          <w:t>частью 7.1</w:t>
        </w:r>
      </w:hyperlink>
      <w:r>
        <w:rPr>
          <w:rFonts w:eastAsia="Times New Roman" w:cs="Times New Roman" w:ascii="Times New Roman" w:hAnsi="Times New Roman"/>
          <w:lang w:eastAsia="en-US"/>
        </w:rPr>
        <w:t xml:space="preserve">, </w:t>
      </w:r>
      <w:hyperlink r:id="rId17">
        <w:r>
          <w:rPr>
            <w:rFonts w:eastAsia="Times New Roman" w:cs="Times New Roman" w:ascii="Times New Roman" w:hAnsi="Times New Roman"/>
            <w:lang w:eastAsia="en-US"/>
          </w:rPr>
          <w:t>пунктами 5</w:t>
        </w:r>
      </w:hyperlink>
      <w:r>
        <w:rPr>
          <w:rFonts w:eastAsia="Times New Roman" w:cs="Times New Roman" w:ascii="Times New Roman" w:hAnsi="Times New Roman"/>
          <w:lang w:eastAsia="en-US"/>
        </w:rPr>
        <w:t xml:space="preserve"> - </w:t>
      </w:r>
      <w:hyperlink r:id="rId18">
        <w:r>
          <w:rPr>
            <w:rFonts w:eastAsia="Times New Roman" w:cs="Times New Roman" w:ascii="Times New Roman" w:hAnsi="Times New Roman"/>
            <w:lang w:eastAsia="en-US"/>
          </w:rPr>
          <w:t>8 части 10</w:t>
        </w:r>
      </w:hyperlink>
      <w:r>
        <w:rPr>
          <w:rFonts w:eastAsia="Times New Roman" w:cs="Times New Roman" w:ascii="Times New Roman" w:hAnsi="Times New Roman"/>
          <w:lang w:eastAsia="en-US"/>
        </w:rPr>
        <w:t xml:space="preserve">, </w:t>
      </w:r>
      <w:hyperlink r:id="rId19">
        <w:r>
          <w:rPr>
            <w:rFonts w:eastAsia="Times New Roman" w:cs="Times New Roman" w:ascii="Times New Roman" w:hAnsi="Times New Roman"/>
            <w:lang w:eastAsia="en-US"/>
          </w:rPr>
          <w:t>частью 10.1 статьи 40</w:t>
        </w:r>
      </w:hyperlink>
      <w:r>
        <w:rPr>
          <w:rFonts w:eastAsia="Times New Roman" w:cs="Times New Roman" w:ascii="Times New Roman" w:hAnsi="Times New Roman"/>
          <w:lang w:eastAsia="en-US"/>
        </w:rPr>
        <w:t xml:space="preserve"> Федерального закона  от 06.10.2003 года № 131-ФЗ «Об общих принципах организации местного самоуправления в Российской Федерации».</w:t>
      </w:r>
    </w:p>
    <w:p>
      <w:pPr>
        <w:pStyle w:val="Normal"/>
        <w:spacing w:lineRule="auto" w:line="276" w:before="0" w:after="0"/>
        <w:jc w:val="both"/>
        <w:rPr>
          <w:rFonts w:ascii="Times New Roman" w:hAnsi="Times New Roman" w:cs="Times New Roman"/>
          <w:sz w:val="24"/>
          <w:szCs w:val="24"/>
        </w:rPr>
      </w:pPr>
      <w:r>
        <w:rPr>
          <w:rFonts w:eastAsia="Times New Roman" w:cs="Times New Roman" w:ascii="Times New Roman" w:hAnsi="Times New Roman"/>
          <w:color w:val="000000"/>
        </w:rPr>
        <w:t xml:space="preserve">         </w:t>
      </w:r>
      <w:r>
        <w:rPr>
          <w:rFonts w:eastAsia="Times New Roman" w:cs="Times New Roman" w:ascii="Times New Roman" w:hAnsi="Times New Roman"/>
          <w:color w:val="000000"/>
        </w:rPr>
        <w:t>13.</w:t>
      </w:r>
      <w:r>
        <w:rPr/>
        <w:t xml:space="preserve"> </w:t>
      </w:r>
      <w:bookmarkStart w:id="5" w:name="_Hlk129948123"/>
      <w:r>
        <w:rPr>
          <w:rFonts w:eastAsia="Times New Roman" w:cs="Times New Roman" w:ascii="Times New Roman" w:hAnsi="Times New Roman"/>
        </w:rPr>
        <w:t>Иным лицам, замещавшим муниципальные должности в Контрольно-счётной палате Варненского муниципального района и достигшим пенсионного возраста</w:t>
      </w:r>
      <w:r>
        <w:rPr/>
        <w:t xml:space="preserve"> </w:t>
      </w:r>
      <w:r>
        <w:rPr>
          <w:rFonts w:eastAsia="Times New Roman" w:cs="Times New Roman" w:ascii="Times New Roman" w:hAnsi="Times New Roman"/>
        </w:rPr>
        <w:t>или потерявшим трудоспособность в этот период, ежемесячная доплата к страховой пенсии по старости (инвалидности)  назначается</w:t>
      </w:r>
      <w:r>
        <w:rPr>
          <w:rFonts w:eastAsia="Times New Roman" w:cs="Times New Roman" w:ascii="Times New Roman" w:hAnsi="Times New Roman"/>
          <w:color w:val="FF0000"/>
        </w:rPr>
        <w:t xml:space="preserve">  </w:t>
      </w:r>
      <w:r>
        <w:rPr>
          <w:rFonts w:eastAsia="Times New Roman" w:cs="Times New Roman" w:ascii="Times New Roman" w:hAnsi="Times New Roman"/>
          <w:color w:val="000000"/>
        </w:rPr>
        <w:t>в следующем размере:</w:t>
      </w:r>
    </w:p>
    <w:p>
      <w:pPr>
        <w:pStyle w:val="Normal"/>
        <w:spacing w:lineRule="auto" w:line="240"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 xml:space="preserve">1) </w:t>
      </w:r>
      <w:r>
        <w:rPr>
          <w:rFonts w:eastAsia="Times New Roman" w:cs="Times New Roman" w:ascii="Times New Roman" w:hAnsi="Times New Roman"/>
          <w:color w:val="000000"/>
        </w:rPr>
        <w:t>При осуществлении лицом полномочий председателя, заместителя председателя, аудитора в течение одного полного срока полномочий (не менее 5лет) - 20 процентов, двух и более полных сроков полномочий (не менее 10лет) - 40 процентов ежемесячного денежного вознаграждения по замещаемой должности на момент увольнения с должности.</w:t>
      </w:r>
    </w:p>
    <w:p>
      <w:pPr>
        <w:pStyle w:val="Normal"/>
        <w:spacing w:lineRule="auto" w:line="240"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 xml:space="preserve">2) Размер ежемесячной доплаты к страховой пенсии по старости (инвалидности) увеличивается на районный коэффициент. Размер ежемесячной доплаты  к страховой пенсии по старости (инвалидности) подлежит округлению до целого рубля в сторону увеличения. </w:t>
      </w:r>
    </w:p>
    <w:p>
      <w:pPr>
        <w:pStyle w:val="Normal"/>
        <w:spacing w:lineRule="auto" w:line="276"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color w:val="000000"/>
        </w:rPr>
        <w:t xml:space="preserve">3) При централизованном увеличении в соответствии с распоряжением, постановлением Правительства Челябинской области, указами Президента РФ в назначенном порядке ежемесячного денежного вознаграждения по замещаемой на момент увольнения должности размер ежемесячной доплаты к страховой пенсии по старости (инвалидности) индексируется на соответствующий индекс увеличения денежного вознаграждения </w:t>
      </w:r>
    </w:p>
    <w:p>
      <w:pPr>
        <w:pStyle w:val="Normal"/>
        <w:spacing w:lineRule="auto" w:line="276"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color w:val="000000"/>
        </w:rPr>
        <w:t>4)</w:t>
      </w:r>
      <w:r>
        <w:rPr>
          <w:color w:val="000000"/>
        </w:rPr>
        <w:t xml:space="preserve"> </w:t>
      </w:r>
      <w:r>
        <w:rPr>
          <w:rFonts w:eastAsia="Times New Roman" w:cs="Times New Roman" w:ascii="Times New Roman" w:hAnsi="Times New Roman"/>
          <w:color w:val="000000"/>
        </w:rPr>
        <w:t xml:space="preserve">При определении сроков </w:t>
      </w:r>
      <w:bookmarkStart w:id="6" w:name="_Hlk128491379"/>
      <w:r>
        <w:rPr>
          <w:rFonts w:eastAsia="Times New Roman" w:cs="Times New Roman" w:ascii="Times New Roman" w:hAnsi="Times New Roman"/>
          <w:color w:val="000000"/>
        </w:rPr>
        <w:t>полномочий</w:t>
      </w:r>
      <w:r>
        <w:rPr>
          <w:rFonts w:eastAsia="Times New Roman" w:cs="Times New Roman" w:ascii="Times New Roman" w:hAnsi="Times New Roman"/>
        </w:rPr>
        <w:t xml:space="preserve"> иным лицам, замещавшим муниципальные должности в Контрольно-счётной палате Варненского муниципального района</w:t>
      </w:r>
      <w:r>
        <w:rPr>
          <w:rFonts w:eastAsia="Times New Roman" w:cs="Times New Roman" w:ascii="Times New Roman" w:hAnsi="Times New Roman"/>
          <w:color w:val="000000"/>
        </w:rPr>
        <w:t xml:space="preserve">, сроки полномочий (периоды замещения) суммируются  по всем замещаемым муниципальным должностям в Контрольно-счётной палате Варненского муниципального района, в том числе засчитываются периоды муниципальной службы в Контрольно-счётной палате Варненского муниципального района по должности: председатель, заместитель председателя, аудитор. </w:t>
      </w:r>
    </w:p>
    <w:p>
      <w:pPr>
        <w:pStyle w:val="Normal"/>
        <w:spacing w:lineRule="auto" w:line="276"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14. Положения пункта 13 не действуют в случаях</w:t>
      </w:r>
      <w:r>
        <w:rPr>
          <w:rFonts w:eastAsia="Times New Roman" w:cs="Times New Roman" w:ascii="Times New Roman" w:hAnsi="Times New Roman"/>
          <w:lang w:eastAsia="en-US"/>
        </w:rPr>
        <w:t xml:space="preserve"> прекращения полномочий указанного лица по основаниям, предусмотренным пунктами 1, 3, 5, 7 и 8 части 5 статьи 8 Федерального закона от 07.02.2011 N 6-ФЗ "Об общих принципах организации и деятельности контрольно-счетных органов субъектов Российской Федерации и муниципальных образований", статьей 13.1 Федерального закона от 25.12.2008 N 273-ФЗ "О противодействии коррупции" </w:t>
      </w:r>
    </w:p>
    <w:p>
      <w:pPr>
        <w:pStyle w:val="Normal"/>
        <w:spacing w:lineRule="auto" w:line="276" w:before="0" w:after="0"/>
        <w:rPr>
          <w:rFonts w:ascii="Times New Roman" w:hAnsi="Times New Roman" w:cs="Times New Roman"/>
          <w:sz w:val="24"/>
          <w:szCs w:val="24"/>
        </w:rPr>
      </w:pPr>
      <w:r>
        <w:rPr>
          <w:rFonts w:eastAsia="Times New Roman" w:cs="Times New Roman" w:ascii="Times New Roman" w:hAnsi="Times New Roman"/>
          <w:b/>
          <w:color w:val="FF0000"/>
        </w:rPr>
      </w:r>
    </w:p>
    <w:p>
      <w:pPr>
        <w:pStyle w:val="Normal"/>
        <w:spacing w:lineRule="auto" w:line="276" w:before="0" w:after="0"/>
        <w:jc w:val="center"/>
        <w:rPr>
          <w:rFonts w:ascii="Times New Roman" w:hAnsi="Times New Roman" w:cs="Times New Roman"/>
          <w:sz w:val="24"/>
          <w:szCs w:val="24"/>
        </w:rPr>
      </w:pPr>
      <w:r>
        <w:rPr>
          <w:rFonts w:eastAsia="Times New Roman" w:cs="Times New Roman" w:ascii="Times New Roman" w:hAnsi="Times New Roman"/>
          <w:b/>
          <w:lang w:val="en-US"/>
        </w:rPr>
        <w:t>III</w:t>
      </w:r>
      <w:r>
        <w:rPr>
          <w:rFonts w:eastAsia="Times New Roman" w:cs="Times New Roman" w:ascii="Times New Roman" w:hAnsi="Times New Roman"/>
          <w:b/>
        </w:rPr>
        <w:t>. Перечень документов, необходимых</w:t>
      </w:r>
    </w:p>
    <w:p>
      <w:pPr>
        <w:pStyle w:val="Normal"/>
        <w:spacing w:lineRule="auto" w:line="276" w:before="0" w:after="0"/>
        <w:jc w:val="center"/>
        <w:rPr>
          <w:rFonts w:ascii="Times New Roman" w:hAnsi="Times New Roman" w:cs="Times New Roman"/>
          <w:sz w:val="24"/>
          <w:szCs w:val="24"/>
        </w:rPr>
      </w:pPr>
      <w:r>
        <w:rPr>
          <w:rFonts w:eastAsia="Times New Roman" w:cs="Times New Roman" w:ascii="Times New Roman" w:hAnsi="Times New Roman"/>
          <w:b/>
        </w:rPr>
        <w:t>для назначения ежемесячной доплаты к страховой пенсии</w:t>
      </w:r>
    </w:p>
    <w:p>
      <w:pPr>
        <w:pStyle w:val="Normal"/>
        <w:spacing w:lineRule="auto" w:line="276" w:before="0" w:after="0"/>
        <w:jc w:val="center"/>
        <w:rPr>
          <w:rFonts w:ascii="Times New Roman" w:hAnsi="Times New Roman" w:cs="Times New Roman"/>
          <w:sz w:val="24"/>
          <w:szCs w:val="24"/>
        </w:rPr>
      </w:pPr>
      <w:r>
        <w:rPr>
          <w:rFonts w:eastAsia="Times New Roman" w:cs="Times New Roman" w:ascii="Times New Roman" w:hAnsi="Times New Roman"/>
          <w:b/>
        </w:rPr>
      </w:r>
    </w:p>
    <w:p>
      <w:pPr>
        <w:pStyle w:val="Normal"/>
        <w:spacing w:lineRule="auto" w:line="276"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15. Для назначения ежемесячной доплаты  к страховой пенсии по старости (инвалидности) граждане представляют в Комиссию следующие документы:</w:t>
      </w:r>
    </w:p>
    <w:p>
      <w:pPr>
        <w:pStyle w:val="Normal"/>
        <w:spacing w:lineRule="auto" w:line="276"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1) заявление о назначении ежемесячной доплаты согласно приложению 1                          к настоящему Положению;</w:t>
      </w:r>
    </w:p>
    <w:p>
      <w:pPr>
        <w:pStyle w:val="Normal"/>
        <w:spacing w:lineRule="auto" w:line="276"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2) паспорт;</w:t>
      </w:r>
    </w:p>
    <w:p>
      <w:pPr>
        <w:pStyle w:val="Normal"/>
        <w:spacing w:lineRule="auto" w:line="276"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3)справку о размере ежемесячного денежного вознаграждения согласно приложению 2 к настоящему Положению;</w:t>
      </w:r>
    </w:p>
    <w:p>
      <w:pPr>
        <w:pStyle w:val="Normal"/>
        <w:spacing w:lineRule="auto" w:line="276"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4) справку о количестве созывов (сроков) осуществления полномочий, учитываемых при назначении ежемесячной доплаты согласно приложению 3 к настоящему Положению</w:t>
      </w:r>
    </w:p>
    <w:p>
      <w:pPr>
        <w:pStyle w:val="Normal"/>
        <w:spacing w:lineRule="auto" w:line="276"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5) копию распоряжения (решения) об освобождении от должности;</w:t>
      </w:r>
    </w:p>
    <w:p>
      <w:pPr>
        <w:pStyle w:val="Normal"/>
        <w:spacing w:lineRule="auto" w:line="276"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6) трудовую книжку;</w:t>
      </w:r>
    </w:p>
    <w:p>
      <w:pPr>
        <w:pStyle w:val="Normal"/>
        <w:spacing w:lineRule="auto" w:line="276"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7) копию страхового свидетельства государственного  пенсионного страхования;</w:t>
      </w:r>
    </w:p>
    <w:p>
      <w:pPr>
        <w:pStyle w:val="Normal"/>
        <w:spacing w:lineRule="auto" w:line="240"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8) номер лицевого счета в отделении кредитной организации (по желанию заявителя);</w:t>
      </w:r>
    </w:p>
    <w:p>
      <w:pPr>
        <w:pStyle w:val="Normal"/>
        <w:spacing w:lineRule="auto" w:line="276"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9) заявление – согласие на обработку персональных данных согласно приложению 5 к настоящему Положению.</w:t>
      </w:r>
    </w:p>
    <w:p>
      <w:pPr>
        <w:pStyle w:val="Normal"/>
        <w:spacing w:lineRule="auto" w:line="240"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 xml:space="preserve"> </w:t>
      </w:r>
      <w:r>
        <w:rPr>
          <w:rFonts w:eastAsia="Times New Roman" w:cs="Times New Roman" w:ascii="Times New Roman" w:hAnsi="Times New Roman"/>
        </w:rPr>
        <w:t xml:space="preserve">Документы, указанные в подпунктах 2 и 5 пункта 15 главы </w:t>
      </w:r>
      <w:r>
        <w:rPr>
          <w:rFonts w:eastAsia="Times New Roman" w:cs="Times New Roman" w:ascii="Times New Roman" w:hAnsi="Times New Roman"/>
          <w:lang w:val="en-US"/>
        </w:rPr>
        <w:t>III</w:t>
      </w:r>
      <w:r>
        <w:rPr>
          <w:rFonts w:eastAsia="Times New Roman" w:cs="Times New Roman" w:ascii="Times New Roman" w:hAnsi="Times New Roman"/>
        </w:rPr>
        <w:t xml:space="preserve"> настоящего Положения, предоставляются в оригиналах с приложением копий.                                        </w:t>
      </w:r>
    </w:p>
    <w:p>
      <w:pPr>
        <w:pStyle w:val="Normal"/>
        <w:spacing w:lineRule="auto" w:line="240"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 xml:space="preserve"> </w:t>
      </w:r>
      <w:r>
        <w:rPr>
          <w:rFonts w:eastAsia="Times New Roman" w:cs="Times New Roman" w:ascii="Times New Roman" w:hAnsi="Times New Roman"/>
        </w:rPr>
        <w:t>В случае невозможности предоставления оригиналов вышеуказанных документов предоставляются их копии, заверенные надлежащим образом в соответствии с нормами Гражданского Кодекса Российской Федерации.</w:t>
      </w:r>
    </w:p>
    <w:p>
      <w:pPr>
        <w:pStyle w:val="Normal"/>
        <w:spacing w:lineRule="auto" w:line="276"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color w:val="FF0000"/>
        </w:rPr>
      </w:r>
    </w:p>
    <w:p>
      <w:pPr>
        <w:pStyle w:val="Normal"/>
        <w:spacing w:lineRule="auto" w:line="276" w:before="0" w:after="0"/>
        <w:jc w:val="center"/>
        <w:rPr>
          <w:rFonts w:ascii="Times New Roman" w:hAnsi="Times New Roman" w:cs="Times New Roman"/>
          <w:sz w:val="24"/>
          <w:szCs w:val="24"/>
        </w:rPr>
      </w:pPr>
      <w:r>
        <w:rPr>
          <w:rFonts w:eastAsia="Times New Roman" w:cs="Times New Roman" w:ascii="Times New Roman" w:hAnsi="Times New Roman"/>
          <w:b/>
          <w:lang w:val="en-US"/>
        </w:rPr>
        <w:t>I</w:t>
      </w:r>
      <w:r>
        <w:rPr>
          <w:rFonts w:eastAsia="Times New Roman" w:cs="Times New Roman" w:ascii="Times New Roman" w:hAnsi="Times New Roman"/>
          <w:b/>
        </w:rPr>
        <w:t>V. Порядок назначения,</w:t>
      </w:r>
    </w:p>
    <w:p>
      <w:pPr>
        <w:pStyle w:val="Normal"/>
        <w:spacing w:lineRule="auto" w:line="276" w:before="0" w:after="0"/>
        <w:jc w:val="center"/>
        <w:rPr>
          <w:rFonts w:ascii="Times New Roman" w:hAnsi="Times New Roman" w:cs="Times New Roman"/>
          <w:sz w:val="24"/>
          <w:szCs w:val="24"/>
        </w:rPr>
      </w:pPr>
      <w:r>
        <w:rPr>
          <w:rFonts w:eastAsia="Times New Roman" w:cs="Times New Roman" w:ascii="Times New Roman" w:hAnsi="Times New Roman"/>
          <w:b/>
        </w:rPr>
        <w:t>приостановления, прекращения и перерасчета выплаты ежемесячной доплаты</w:t>
      </w:r>
    </w:p>
    <w:p>
      <w:pPr>
        <w:pStyle w:val="Normal"/>
        <w:spacing w:lineRule="auto" w:line="276" w:before="0" w:after="0"/>
        <w:jc w:val="center"/>
        <w:rPr>
          <w:rFonts w:ascii="Times New Roman" w:hAnsi="Times New Roman" w:cs="Times New Roman"/>
          <w:sz w:val="24"/>
          <w:szCs w:val="24"/>
        </w:rPr>
      </w:pPr>
      <w:r>
        <w:rPr>
          <w:rFonts w:eastAsia="Times New Roman" w:cs="Times New Roman" w:ascii="Times New Roman" w:hAnsi="Times New Roman"/>
          <w:b/>
        </w:rPr>
        <w:t>к страховой пенсии по старости (инвалидности)</w:t>
      </w:r>
    </w:p>
    <w:p>
      <w:pPr>
        <w:pStyle w:val="Normal"/>
        <w:spacing w:lineRule="auto" w:line="276"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16. Назначение  ежемесячной доплаты к страховой пенсии по старости (инвалидности) оформляется распоряжением администрации  Варненского  муниципального района.</w:t>
      </w:r>
    </w:p>
    <w:p>
      <w:pPr>
        <w:pStyle w:val="Normal"/>
        <w:spacing w:lineRule="auto" w:line="276"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17. Заявление о назначении  ежемесячной доплаты и документы, указанные в пункте 15 настоящего Положения, представляются  секретарю Комиссии и регистрируются в Журнале регистрации и учета заявлений  об установлении количества созывов осуществления полномочий председателем Собрания депутатов Варненского муниципального района, количества полных сроков осуществления полномочий  главы Варненского муниципального района,</w:t>
      </w:r>
      <w:r>
        <w:rPr/>
        <w:t xml:space="preserve"> </w:t>
      </w:r>
      <w:r>
        <w:rPr>
          <w:rFonts w:eastAsia="Times New Roman" w:cs="Times New Roman" w:ascii="Times New Roman" w:hAnsi="Times New Roman"/>
        </w:rPr>
        <w:t>количества полных сроков осуществления полномочий главами сельских поселений, количества сроков  полномочий лиц, замещавших муниципальные должности</w:t>
      </w:r>
      <w:r>
        <w:rPr/>
        <w:t xml:space="preserve"> </w:t>
      </w:r>
      <w:r>
        <w:rPr>
          <w:rFonts w:eastAsia="Times New Roman" w:cs="Times New Roman" w:ascii="Times New Roman" w:hAnsi="Times New Roman"/>
        </w:rPr>
        <w:t xml:space="preserve">в Контрольно-счётной палате Варненского муниципального района в день подачи заявления, либо в день получения такого заявления   по почте. </w:t>
      </w:r>
    </w:p>
    <w:p>
      <w:pPr>
        <w:pStyle w:val="Normal"/>
        <w:spacing w:lineRule="auto" w:line="240"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При приеме заявления о назначении ежемесячной доплаты к  страховой пенсии по старости (инвалидности) секретарь Комиссии:</w:t>
      </w:r>
    </w:p>
    <w:p>
      <w:pPr>
        <w:pStyle w:val="Normal"/>
        <w:spacing w:lineRule="auto" w:line="240"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1) проверяет правильность оформления заявления и соответствие изложенных в нем сведений документу, удостоверяющему личность, и иным представленным документам;</w:t>
      </w:r>
    </w:p>
    <w:p>
      <w:pPr>
        <w:pStyle w:val="Normal"/>
        <w:spacing w:lineRule="auto" w:line="240"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2) сличает подлинники документов с их копиями, удостоверяет их, фиксирует выявленные расхождения;</w:t>
      </w:r>
    </w:p>
    <w:p>
      <w:pPr>
        <w:pStyle w:val="Normal"/>
        <w:spacing w:lineRule="auto" w:line="240"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3) регистрирует заявление и выдает расписку-уведомление, по форме согласно Приложению 4, в которой указывается дата приема, перечень представленных документов;</w:t>
      </w:r>
    </w:p>
    <w:p>
      <w:pPr>
        <w:pStyle w:val="Normal"/>
        <w:spacing w:lineRule="auto" w:line="240"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4) при предоставлении неполного перечня документов, заявление о назначении к рассмотрению не принимается и возвращается заявителю.</w:t>
      </w:r>
    </w:p>
    <w:p>
      <w:pPr>
        <w:pStyle w:val="Normal"/>
        <w:spacing w:lineRule="auto" w:line="240" w:before="0" w:after="0"/>
        <w:ind w:left="0" w:right="0" w:firstLine="708"/>
        <w:jc w:val="both"/>
        <w:rPr>
          <w:rFonts w:ascii="Times New Roman" w:hAnsi="Times New Roman" w:cs="Times New Roman"/>
          <w:sz w:val="24"/>
          <w:szCs w:val="24"/>
        </w:rPr>
      </w:pPr>
      <w:r>
        <w:rPr>
          <w:rFonts w:eastAsia="Times New Roman" w:cs="Times New Roman" w:ascii="Times New Roman" w:hAnsi="Times New Roman"/>
        </w:rPr>
        <w:t>В течение 7 календарных дней заявление и документы подлежат рассмотрению Комиссией  и  вынесению решения по предмету заявления (назначение или не назначение ежемесячной доплаты к страховой пенсии по старости (инвалидности).</w:t>
      </w:r>
    </w:p>
    <w:p>
      <w:pPr>
        <w:pStyle w:val="Normal"/>
        <w:spacing w:lineRule="auto" w:line="240" w:before="0" w:after="0"/>
        <w:ind w:left="0" w:right="0" w:firstLine="708"/>
        <w:jc w:val="both"/>
        <w:rPr>
          <w:rFonts w:ascii="Times New Roman" w:hAnsi="Times New Roman" w:cs="Times New Roman"/>
          <w:sz w:val="24"/>
          <w:szCs w:val="24"/>
        </w:rPr>
      </w:pPr>
      <w:r>
        <w:rPr>
          <w:rFonts w:eastAsia="Times New Roman" w:cs="Times New Roman" w:ascii="Times New Roman" w:hAnsi="Times New Roman"/>
        </w:rPr>
        <w:t>Решение Комиссии (протокол) об удовлетворении или отклонении просьбы, изложенной в заявлении является основанием для издания и принятия соответствующего правового акта.</w:t>
      </w:r>
    </w:p>
    <w:p>
      <w:pPr>
        <w:pStyle w:val="Normal"/>
        <w:spacing w:lineRule="auto" w:line="240" w:before="0" w:after="0"/>
        <w:ind w:left="0" w:right="0" w:firstLine="708"/>
        <w:jc w:val="both"/>
        <w:rPr>
          <w:rFonts w:ascii="Times New Roman" w:hAnsi="Times New Roman" w:cs="Times New Roman"/>
          <w:sz w:val="24"/>
          <w:szCs w:val="24"/>
        </w:rPr>
      </w:pPr>
      <w:r>
        <w:rPr>
          <w:rFonts w:eastAsia="Times New Roman" w:cs="Times New Roman" w:ascii="Times New Roman" w:hAnsi="Times New Roman"/>
        </w:rPr>
        <w:t>Секретарь Комиссии готовит проект распоряжения администрации Варненского муниципального района о назначении ежемесячной доплаты к страховой пенсии по старости (инвалидности) и направляет главе администрации  Варненского муниципального района для принятия и подписания.</w:t>
      </w:r>
    </w:p>
    <w:p>
      <w:pPr>
        <w:pStyle w:val="Normal"/>
        <w:spacing w:lineRule="auto" w:line="240"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18. В распоряжении администрации  Варненского муниципального района о назначении ежемесячной доплаты к страховой пенсии по старости (инвалидности) указывается:</w:t>
      </w:r>
    </w:p>
    <w:p>
      <w:pPr>
        <w:pStyle w:val="Normal"/>
        <w:spacing w:lineRule="auto" w:line="240"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1) Фамилия, имя, отчество;</w:t>
      </w:r>
    </w:p>
    <w:p>
      <w:pPr>
        <w:pStyle w:val="Normal"/>
        <w:spacing w:lineRule="auto" w:line="240"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2) количество созывов осуществления полномочий (для председателя Собрания депутатов), количество сроков осуществления полномочий (для главы района, иных лиц замещающих муниципальные должности</w:t>
      </w:r>
      <w:r>
        <w:rPr/>
        <w:t xml:space="preserve"> </w:t>
      </w:r>
      <w:r>
        <w:rPr>
          <w:rFonts w:eastAsia="Times New Roman" w:cs="Times New Roman" w:ascii="Times New Roman" w:hAnsi="Times New Roman"/>
        </w:rPr>
        <w:t xml:space="preserve">в Контрольно-счётной палате Варненского муниципального района); </w:t>
      </w:r>
    </w:p>
    <w:p>
      <w:pPr>
        <w:pStyle w:val="Normal"/>
        <w:spacing w:lineRule="auto" w:line="240"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3) размер денежного вознаграждения на момент увольнения;</w:t>
      </w:r>
    </w:p>
    <w:p>
      <w:pPr>
        <w:pStyle w:val="Normal"/>
        <w:spacing w:lineRule="auto" w:line="240"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4) размер ежемесячной доплаты к страховой пенсии по старости (инвалидности);</w:t>
      </w:r>
    </w:p>
    <w:p>
      <w:pPr>
        <w:pStyle w:val="Normal"/>
        <w:spacing w:lineRule="auto" w:line="240"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5) дата, с которой назначается ежемесячная доплата к страховой пенсии по старости (инвалидности).</w:t>
      </w:r>
    </w:p>
    <w:p>
      <w:pPr>
        <w:pStyle w:val="Normal"/>
        <w:spacing w:lineRule="auto" w:line="240" w:before="0" w:after="0"/>
        <w:ind w:left="0" w:right="0" w:firstLine="708"/>
        <w:jc w:val="both"/>
        <w:rPr>
          <w:rFonts w:ascii="Times New Roman" w:hAnsi="Times New Roman" w:cs="Times New Roman"/>
          <w:sz w:val="24"/>
          <w:szCs w:val="24"/>
        </w:rPr>
      </w:pPr>
      <w:r>
        <w:rPr>
          <w:rFonts w:eastAsia="Times New Roman" w:cs="Times New Roman" w:ascii="Times New Roman" w:hAnsi="Times New Roman"/>
        </w:rPr>
        <w:t xml:space="preserve">Не позднее 7 дней с даты проведения заседания Комиссии протокол заседания Комиссии  с заявлением и приложенными к нему документами должен быть направлен  в УСЗН. </w:t>
      </w:r>
    </w:p>
    <w:p>
      <w:pPr>
        <w:pStyle w:val="Normal"/>
        <w:spacing w:lineRule="auto" w:line="240" w:before="0" w:after="0"/>
        <w:jc w:val="both"/>
        <w:rPr>
          <w:rFonts w:ascii="Times New Roman" w:hAnsi="Times New Roman" w:cs="Times New Roman"/>
          <w:sz w:val="24"/>
          <w:szCs w:val="24"/>
        </w:rPr>
      </w:pPr>
      <w:r>
        <w:rPr>
          <w:rFonts w:eastAsia="Times New Roman" w:cs="Times New Roman" w:ascii="Times New Roman" w:hAnsi="Times New Roman"/>
        </w:rPr>
        <w:tab/>
        <w:t>19. УСЗН формирует дело о назначении ежемесячной доплаты к страховой пенсии по старости (инвалидности) заявителю. Дело включает в себя все документы согласно пункту 15 настоящего Положения, кроме того, в дело подшиваются:</w:t>
      </w:r>
    </w:p>
    <w:p>
      <w:pPr>
        <w:pStyle w:val="Normal"/>
        <w:spacing w:lineRule="auto" w:line="240" w:before="0" w:after="0"/>
        <w:jc w:val="both"/>
        <w:rPr>
          <w:rFonts w:ascii="Times New Roman" w:hAnsi="Times New Roman" w:cs="Times New Roman"/>
          <w:sz w:val="24"/>
          <w:szCs w:val="24"/>
        </w:rPr>
      </w:pPr>
      <w:r>
        <w:rPr>
          <w:rFonts w:eastAsia="Times New Roman" w:cs="Times New Roman" w:ascii="Times New Roman" w:hAnsi="Times New Roman"/>
        </w:rPr>
        <w:tab/>
        <w:t>1) распоряжение администрации Варненского муниципального района о назначении ежемесячной доплаты к страховой пенсии по старости (инвалидности);</w:t>
      </w:r>
    </w:p>
    <w:p>
      <w:pPr>
        <w:pStyle w:val="Normal"/>
        <w:spacing w:lineRule="auto" w:line="240" w:before="0" w:after="0"/>
        <w:jc w:val="both"/>
        <w:rPr>
          <w:rFonts w:ascii="Times New Roman" w:hAnsi="Times New Roman" w:cs="Times New Roman"/>
          <w:sz w:val="24"/>
          <w:szCs w:val="24"/>
        </w:rPr>
      </w:pPr>
      <w:r>
        <w:rPr>
          <w:rFonts w:eastAsia="Times New Roman" w:cs="Times New Roman" w:ascii="Times New Roman" w:hAnsi="Times New Roman"/>
        </w:rPr>
        <w:tab/>
        <w:t>2)  расчёт размера назначенной ежемесячной доплаты к страховой  пенсии по старости (инвалидности).</w:t>
      </w:r>
    </w:p>
    <w:p>
      <w:pPr>
        <w:pStyle w:val="Normal"/>
        <w:spacing w:lineRule="auto" w:line="240" w:before="0" w:after="0"/>
        <w:ind w:left="0" w:right="0" w:firstLine="708"/>
        <w:jc w:val="both"/>
        <w:rPr>
          <w:rFonts w:ascii="Times New Roman" w:hAnsi="Times New Roman" w:cs="Times New Roman"/>
          <w:sz w:val="24"/>
          <w:szCs w:val="24"/>
        </w:rPr>
      </w:pPr>
      <w:r>
        <w:rPr>
          <w:rFonts w:eastAsia="Times New Roman" w:cs="Times New Roman" w:ascii="Times New Roman" w:hAnsi="Times New Roman"/>
        </w:rPr>
        <w:t>20. Ежемесячная доплата к страховой  пенсии по старости (инвалидности) выплачивается УСЗН с 1-го числа месяца, следующего за месяцем, в котором заявитель обратился за ней, но не ранее, чем со дня возникновения права на нее, и выплачивается через отделения почтовой связи путем доставки по месту жительства. Расходы по доставке и пересылке доплаты к страховой  пенсии по старости (инвалидности) осуществляются за счет средств бюджета Варненского муниципального района по тарифам, установленным для доставки страховых пенсий. При смене места жительства доставка ежемесячной доплаты к страховой  пенсии по старости (инвалидности) осуществляется по его новому месту жительства или месту пребывания на основании личного заявления гражданина.</w:t>
      </w:r>
    </w:p>
    <w:p>
      <w:pPr>
        <w:pStyle w:val="Normal"/>
        <w:spacing w:lineRule="auto" w:line="240"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 xml:space="preserve">Ежемесячная доплата к страховой пенсии по старости (инвалидности) может выплачиваться путем ее зачисления на лицевой счет гражданина, открытый в кредитной организации, указанный в заявлении. </w:t>
      </w:r>
    </w:p>
    <w:p>
      <w:pPr>
        <w:pStyle w:val="Normal"/>
        <w:spacing w:lineRule="auto" w:line="240"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Ежемесячная доплата к страховой  пенсии по старости (инвалидности) выплачивается в срок с 1-го по  15-е число следующего месяца.</w:t>
      </w:r>
    </w:p>
    <w:p>
      <w:pPr>
        <w:pStyle w:val="Normal"/>
        <w:spacing w:lineRule="auto" w:line="240"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21. Уведомление о размере назначенной ежемесячной доплаты к страховой  пенсии по старости (инвалидности) и копия распоряжения администрации Варненского муниципального района о назначении ежемесячной доплаты к страховой пенсии по старости (инвалидности) направляются получателю УСЗН в течение 7 календарных дней. В случае отказа в назначении ежемесячной доплаты к страховой пенсии по старости (инвалидности) в уведомлении в обязательном порядке указывается причина такого отказа. В любом случае общий срок рассмотрения документов заявителя не должен превышать 30 календарных дней. Личные дела получателей ежемесячной доплаты хранятся в УСЗН.</w:t>
      </w:r>
    </w:p>
    <w:p>
      <w:pPr>
        <w:pStyle w:val="Normal"/>
        <w:spacing w:lineRule="auto" w:line="240"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 xml:space="preserve">22. Выплата ежемесячной  доплаты к страховой  пенсии по старости (инвалидности) </w:t>
      </w:r>
      <w:r>
        <w:rPr>
          <w:rFonts w:eastAsia="Times New Roman" w:cs="Times New Roman" w:ascii="Times New Roman" w:hAnsi="Times New Roman"/>
          <w:b/>
        </w:rPr>
        <w:t>приостанавливается</w:t>
      </w:r>
      <w:r>
        <w:rPr>
          <w:rFonts w:eastAsia="Times New Roman" w:cs="Times New Roman" w:ascii="Times New Roman" w:hAnsi="Times New Roman"/>
        </w:rPr>
        <w:t xml:space="preserve"> в случае поступления на государственную должность Российской Федерации, субъекта Российской Федерации, на должность муниципальной службы в органах местного самоуправления либо избрания на должность выборного должностного лица, а также  замещения муниципальной должности.</w:t>
      </w:r>
    </w:p>
    <w:p>
      <w:pPr>
        <w:pStyle w:val="Normal"/>
        <w:spacing w:lineRule="auto" w:line="240"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 xml:space="preserve">23. Выплата ежемесячной доплаты к страховой  пенсии по старости (инвалидности) </w:t>
      </w:r>
      <w:r>
        <w:rPr>
          <w:rFonts w:eastAsia="Times New Roman" w:cs="Times New Roman" w:ascii="Times New Roman" w:hAnsi="Times New Roman"/>
          <w:b/>
        </w:rPr>
        <w:t>прекращается</w:t>
      </w:r>
      <w:r>
        <w:rPr>
          <w:rFonts w:eastAsia="Times New Roman" w:cs="Times New Roman" w:ascii="Times New Roman" w:hAnsi="Times New Roman"/>
        </w:rPr>
        <w:t xml:space="preserve"> в случае:</w:t>
      </w:r>
    </w:p>
    <w:p>
      <w:pPr>
        <w:pStyle w:val="Normal"/>
        <w:spacing w:lineRule="auto" w:line="240"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1)   смерти получателя;</w:t>
      </w:r>
    </w:p>
    <w:p>
      <w:pPr>
        <w:pStyle w:val="Normal"/>
        <w:spacing w:lineRule="auto" w:line="240"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2) назначения пожизненного денежного содержания,  иного дополнительного ежемесячного материального обеспечения;</w:t>
      </w:r>
    </w:p>
    <w:p>
      <w:pPr>
        <w:pStyle w:val="Normal"/>
        <w:spacing w:lineRule="auto" w:line="240"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3) установления оснований неправомерного определения права на доплату к страховой  пенсии;</w:t>
      </w:r>
    </w:p>
    <w:p>
      <w:pPr>
        <w:pStyle w:val="Normal"/>
        <w:spacing w:lineRule="auto" w:line="240"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4) выезда на постоянное место жительства за пределы Российской Федерации.</w:t>
      </w:r>
    </w:p>
    <w:p>
      <w:pPr>
        <w:pStyle w:val="Normal"/>
        <w:spacing w:lineRule="auto" w:line="240"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 xml:space="preserve">24.  Приостановление или прекращение выплаты ежемесячной доплаты к страховой  пенсии по старости (инвалидности) осуществляется с даты возникновения обстоятельств, указанных в  </w:t>
      </w:r>
      <w:hyperlink r:id="rId20">
        <w:r>
          <w:rPr>
            <w:rFonts w:eastAsia="Times New Roman" w:cs="Times New Roman" w:ascii="Times New Roman" w:hAnsi="Times New Roman"/>
          </w:rPr>
          <w:t xml:space="preserve">пунктах </w:t>
        </w:r>
      </w:hyperlink>
      <w:r>
        <w:rPr>
          <w:rFonts w:eastAsia="Times New Roman" w:cs="Times New Roman" w:ascii="Times New Roman" w:hAnsi="Times New Roman"/>
        </w:rPr>
        <w:t xml:space="preserve">22 и подпунктах 2-4 пункта 23 </w:t>
      </w:r>
      <w:hyperlink r:id="rId21">
        <w:r>
          <w:rPr>
            <w:rFonts w:eastAsia="Times New Roman" w:cs="Times New Roman" w:ascii="Times New Roman" w:hAnsi="Times New Roman"/>
          </w:rPr>
          <w:t>главы</w:t>
        </w:r>
      </w:hyperlink>
      <w:r>
        <w:rPr>
          <w:rFonts w:eastAsia="Times New Roman" w:cs="Times New Roman" w:ascii="Times New Roman" w:hAnsi="Times New Roman"/>
        </w:rPr>
        <w:t xml:space="preserve"> </w:t>
      </w:r>
      <w:r>
        <w:rPr>
          <w:rFonts w:eastAsia="Times New Roman" w:cs="Times New Roman" w:ascii="Times New Roman" w:hAnsi="Times New Roman"/>
          <w:lang w:val="en-US"/>
        </w:rPr>
        <w:t>IV</w:t>
      </w:r>
      <w:r>
        <w:rPr>
          <w:rFonts w:eastAsia="Times New Roman" w:cs="Times New Roman" w:ascii="Times New Roman" w:hAnsi="Times New Roman"/>
        </w:rPr>
        <w:t xml:space="preserve"> настоящего Положения.</w:t>
      </w:r>
    </w:p>
    <w:p>
      <w:pPr>
        <w:pStyle w:val="Normal"/>
        <w:spacing w:lineRule="auto" w:line="240"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Прекращение выплаты ежемесячной доплаты к страховой  пенсии по старости (инвалидности) осуществляется с первого числа месяца, следующего за месяцем наступления обстоятельства, указанного в подпункте 1 пункта 23 главы IV настоящего Положения.</w:t>
      </w:r>
    </w:p>
    <w:p>
      <w:pPr>
        <w:pStyle w:val="Normal"/>
        <w:spacing w:lineRule="auto" w:line="240"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25. Получатель ежемесячной доплаты к страховой  пенсии по старости (инвалидности) обязан в письменной форме в 5-дневный срок сообщать в УСЗН об обстоятельствах, с возникновением которых выплата ежемесячной доплаты к страховой  пенсии по старости (инвалидности) должна быть приостановлена.</w:t>
      </w:r>
    </w:p>
    <w:p>
      <w:pPr>
        <w:pStyle w:val="Normal"/>
        <w:spacing w:lineRule="auto" w:line="240"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26. Возобновление выплаты ежемесячной доплаты к страховой  пенсии по старости (инвалидности) производится в порядке, аналогичном порядку назначения ежемесячной доплаты к страховой пенсии по старости (инвалидности).</w:t>
      </w:r>
    </w:p>
    <w:p>
      <w:pPr>
        <w:pStyle w:val="Normal"/>
        <w:spacing w:lineRule="auto" w:line="276" w:before="0" w:after="0"/>
        <w:jc w:val="both"/>
        <w:rPr>
          <w:rFonts w:ascii="Times New Roman" w:hAnsi="Times New Roman" w:cs="Times New Roman"/>
          <w:sz w:val="24"/>
          <w:szCs w:val="24"/>
        </w:rPr>
      </w:pPr>
      <w:r>
        <w:rPr>
          <w:rFonts w:eastAsia="Times New Roman" w:cs="Times New Roman" w:ascii="Times New Roman" w:hAnsi="Times New Roman"/>
          <w:color w:val="FF0000"/>
        </w:rPr>
        <w:t xml:space="preserve">        </w:t>
      </w:r>
      <w:r>
        <w:rPr>
          <w:rFonts w:eastAsia="Times New Roman" w:cs="Times New Roman" w:ascii="Times New Roman" w:hAnsi="Times New Roman"/>
        </w:rPr>
        <w:t xml:space="preserve">27. </w:t>
      </w:r>
      <w:r>
        <w:rPr>
          <w:rFonts w:eastAsia="Times New Roman" w:cs="Times New Roman" w:ascii="Times New Roman" w:hAnsi="Times New Roman"/>
          <w:b/>
        </w:rPr>
        <w:t xml:space="preserve">Перерасчет </w:t>
      </w:r>
      <w:r>
        <w:rPr>
          <w:rFonts w:eastAsia="Times New Roman" w:cs="Times New Roman" w:ascii="Times New Roman" w:hAnsi="Times New Roman"/>
        </w:rPr>
        <w:t>ежемесячной  доплаты к страховой  пенсии по старости (инвалидности)  производится  УСЗН по распоряжению главы администрации Варненского муниципального района, в котором указывается срок и размер увеличения ежемесячной  доплаты к страховой  пенсии по старости (инвалидности), а также дата, с которой осуществляется перерасчет (индексация) ежемесячной  доплаты к страховой  пенсии по старости (инвалидности). Перерасчет производится путем индексации ежемесячного денежного вознаграждения по замещаемой должности на момент увольнения на процент централизованного увеличения ежемесячной  доплаты по формуле:</w:t>
      </w:r>
    </w:p>
    <w:p>
      <w:pPr>
        <w:pStyle w:val="Normal"/>
        <w:spacing w:lineRule="auto" w:line="276" w:before="0" w:after="0"/>
        <w:jc w:val="both"/>
        <w:rPr>
          <w:rFonts w:ascii="Times New Roman" w:hAnsi="Times New Roman" w:cs="Times New Roman"/>
          <w:sz w:val="24"/>
          <w:szCs w:val="24"/>
        </w:rPr>
      </w:pPr>
      <w:r>
        <w:rPr>
          <w:rFonts w:eastAsia="Times New Roman" w:cs="Times New Roman" w:ascii="Times New Roman" w:hAnsi="Times New Roman"/>
          <w:b/>
        </w:rPr>
        <w:t xml:space="preserve">РД = (Д  х  % ед) х % уд) х Р, где </w:t>
      </w:r>
    </w:p>
    <w:p>
      <w:pPr>
        <w:pStyle w:val="Normal"/>
        <w:spacing w:lineRule="auto" w:line="276" w:before="0" w:after="0"/>
        <w:jc w:val="both"/>
        <w:rPr>
          <w:rFonts w:ascii="Times New Roman" w:hAnsi="Times New Roman" w:cs="Times New Roman"/>
          <w:sz w:val="24"/>
          <w:szCs w:val="24"/>
        </w:rPr>
      </w:pPr>
      <w:r>
        <w:rPr>
          <w:rFonts w:eastAsia="Times New Roman" w:cs="Times New Roman" w:ascii="Times New Roman" w:hAnsi="Times New Roman"/>
        </w:rPr>
      </w:r>
    </w:p>
    <w:p>
      <w:pPr>
        <w:pStyle w:val="Normal"/>
        <w:spacing w:lineRule="auto" w:line="276" w:before="0" w:after="0"/>
        <w:jc w:val="both"/>
        <w:rPr>
          <w:rFonts w:ascii="Times New Roman" w:hAnsi="Times New Roman" w:cs="Times New Roman"/>
          <w:sz w:val="24"/>
          <w:szCs w:val="24"/>
        </w:rPr>
      </w:pPr>
      <w:r>
        <w:rPr>
          <w:rFonts w:eastAsia="Times New Roman" w:cs="Times New Roman" w:ascii="Times New Roman" w:hAnsi="Times New Roman"/>
        </w:rPr>
        <w:t>РД - размер индексированной  ежемесячной доплаты к страховой пенсии</w:t>
      </w:r>
    </w:p>
    <w:p>
      <w:pPr>
        <w:pStyle w:val="Normal"/>
        <w:spacing w:lineRule="auto" w:line="276" w:before="0" w:after="0"/>
        <w:jc w:val="both"/>
        <w:rPr>
          <w:rFonts w:ascii="Times New Roman" w:hAnsi="Times New Roman" w:cs="Times New Roman"/>
          <w:sz w:val="24"/>
          <w:szCs w:val="24"/>
        </w:rPr>
      </w:pPr>
      <w:r>
        <w:rPr>
          <w:rFonts w:eastAsia="Times New Roman" w:cs="Times New Roman" w:ascii="Times New Roman" w:hAnsi="Times New Roman"/>
        </w:rPr>
        <w:t>Д - денежное вознаграждение по замещаемой должности на момент увольнения;</w:t>
      </w:r>
    </w:p>
    <w:p>
      <w:pPr>
        <w:pStyle w:val="Normal"/>
        <w:spacing w:lineRule="auto" w:line="276" w:before="0" w:after="0"/>
        <w:jc w:val="both"/>
        <w:rPr>
          <w:rFonts w:ascii="Times New Roman" w:hAnsi="Times New Roman" w:cs="Times New Roman"/>
          <w:sz w:val="24"/>
          <w:szCs w:val="24"/>
        </w:rPr>
      </w:pPr>
      <w:r>
        <w:rPr>
          <w:rFonts w:eastAsia="Times New Roman" w:cs="Times New Roman" w:ascii="Times New Roman" w:hAnsi="Times New Roman"/>
        </w:rPr>
        <w:t>% ед - процент размера ежемесячной доплаты к страховой пенсии;</w:t>
      </w:r>
    </w:p>
    <w:p>
      <w:pPr>
        <w:pStyle w:val="Normal"/>
        <w:spacing w:lineRule="auto" w:line="276" w:before="0" w:after="0"/>
        <w:jc w:val="both"/>
        <w:rPr>
          <w:rFonts w:ascii="Times New Roman" w:hAnsi="Times New Roman" w:cs="Times New Roman"/>
          <w:sz w:val="24"/>
          <w:szCs w:val="24"/>
        </w:rPr>
      </w:pPr>
      <w:r>
        <w:rPr>
          <w:rFonts w:eastAsia="Times New Roman" w:cs="Times New Roman" w:ascii="Times New Roman" w:hAnsi="Times New Roman"/>
        </w:rPr>
        <w:t>% уд - процент централизованного увеличения ежемесячной доплаты;</w:t>
      </w:r>
    </w:p>
    <w:p>
      <w:pPr>
        <w:pStyle w:val="Normal"/>
        <w:spacing w:lineRule="auto" w:line="276" w:before="0" w:after="0"/>
        <w:jc w:val="both"/>
        <w:rPr>
          <w:rFonts w:ascii="Times New Roman" w:hAnsi="Times New Roman" w:cs="Times New Roman"/>
          <w:sz w:val="24"/>
          <w:szCs w:val="24"/>
        </w:rPr>
      </w:pPr>
      <w:r>
        <w:rPr>
          <w:rFonts w:eastAsia="Times New Roman" w:cs="Times New Roman" w:ascii="Times New Roman" w:hAnsi="Times New Roman"/>
        </w:rPr>
        <w:t>Р - районный коэффициент</w:t>
      </w:r>
    </w:p>
    <w:p>
      <w:pPr>
        <w:pStyle w:val="Normal"/>
        <w:spacing w:lineRule="auto" w:line="276" w:before="0" w:after="0"/>
        <w:jc w:val="both"/>
        <w:rPr>
          <w:rFonts w:ascii="Times New Roman" w:hAnsi="Times New Roman" w:cs="Times New Roman"/>
          <w:sz w:val="24"/>
          <w:szCs w:val="24"/>
        </w:rPr>
      </w:pPr>
      <w:r>
        <w:rPr>
          <w:rFonts w:eastAsia="Times New Roman" w:cs="Times New Roman" w:ascii="Times New Roman" w:hAnsi="Times New Roman"/>
        </w:rPr>
      </w:r>
    </w:p>
    <w:p>
      <w:pPr>
        <w:pStyle w:val="Normal"/>
        <w:spacing w:lineRule="auto" w:line="276" w:before="0" w:after="0"/>
        <w:jc w:val="both"/>
        <w:rPr>
          <w:rFonts w:ascii="Times New Roman" w:hAnsi="Times New Roman" w:cs="Times New Roman"/>
          <w:sz w:val="24"/>
          <w:szCs w:val="24"/>
        </w:rPr>
      </w:pPr>
      <w:r>
        <w:rPr>
          <w:rFonts w:eastAsia="Times New Roman" w:cs="Times New Roman" w:ascii="Times New Roman" w:hAnsi="Times New Roman"/>
        </w:rPr>
        <w:tab/>
        <w:t>Если повышение происходило несколько раз, то перерасчет производится от предшествующего денежного вознаграждения, увеличенного в связи с централизованным увеличением.</w:t>
      </w:r>
    </w:p>
    <w:p>
      <w:pPr>
        <w:pStyle w:val="Normal"/>
        <w:spacing w:lineRule="auto" w:line="276" w:before="0" w:after="0"/>
        <w:jc w:val="both"/>
        <w:rPr>
          <w:rFonts w:ascii="Times New Roman" w:hAnsi="Times New Roman" w:cs="Times New Roman"/>
          <w:sz w:val="24"/>
          <w:szCs w:val="24"/>
        </w:rPr>
      </w:pPr>
      <w:r>
        <w:rPr>
          <w:rFonts w:eastAsia="Times New Roman" w:cs="Times New Roman" w:ascii="Times New Roman" w:hAnsi="Times New Roman"/>
        </w:rPr>
        <w:t xml:space="preserve">       </w:t>
      </w:r>
      <w:r>
        <w:rPr>
          <w:rFonts w:eastAsia="Times New Roman" w:cs="Times New Roman" w:ascii="Times New Roman" w:hAnsi="Times New Roman"/>
        </w:rPr>
        <w:t>28. УСЗН высылает в адрес лица, осуществлявшего полномочия депутата Собрания депутатов Варненского  муниципального района на профессиональной постоянной основе,  лица, осуществлявшего полномочия главы Варненского  муниципального района и иных лиц, замещавших муниципальные должности в Контрольно-счётной палате Варненского муниципального района копию приказа о перерасчете  (индексации) ежемесячной  доплаты к страховой  пенсии по старости (инвалидности).</w:t>
      </w:r>
    </w:p>
    <w:p>
      <w:pPr>
        <w:pStyle w:val="Normal"/>
        <w:spacing w:lineRule="auto" w:line="276"/>
        <w:ind w:left="0" w:right="0" w:firstLine="360"/>
        <w:jc w:val="both"/>
        <w:rPr>
          <w:rFonts w:ascii="Times New Roman" w:hAnsi="Times New Roman" w:cs="Times New Roman"/>
          <w:sz w:val="24"/>
          <w:szCs w:val="24"/>
        </w:rPr>
      </w:pPr>
      <w:r>
        <w:rPr>
          <w:rFonts w:eastAsia="Times New Roman" w:cs="Times New Roman" w:ascii="Times New Roman" w:hAnsi="Times New Roman"/>
        </w:rPr>
        <w:t xml:space="preserve">Все материалы по перерасчету подшиваются в дело о назначении ежемесячной доплаты к страховой пенсии по старости (инвалидности). </w:t>
      </w:r>
    </w:p>
    <w:p>
      <w:pPr>
        <w:pStyle w:val="Normal"/>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b/>
          <w:lang w:val="en-US"/>
        </w:rPr>
        <w:t>VI</w:t>
      </w:r>
      <w:r>
        <w:rPr>
          <w:rFonts w:eastAsia="Times New Roman" w:cs="Times New Roman" w:ascii="Times New Roman" w:hAnsi="Times New Roman"/>
          <w:b/>
        </w:rPr>
        <w:t>. Порядок разрешения споров</w:t>
      </w:r>
    </w:p>
    <w:p>
      <w:pPr>
        <w:pStyle w:val="Normal"/>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rPr>
      </w:r>
    </w:p>
    <w:p>
      <w:pPr>
        <w:pStyle w:val="Normal"/>
        <w:spacing w:lineRule="auto" w:line="240"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29. Суммы ежемесячных доплат к страховой  пенсии по старости (инвалидности), излишне выплаченные или необоснованно полученные вследствие несвоевременного извещения получающим их лицом УСЗН о наступлении обстоятельств, влекущих изменение, приостановление или прекращение их выплат, возмещаются этим лицом, а в случае его несогласия взыскиваются в судебном порядке.</w:t>
      </w:r>
    </w:p>
    <w:p>
      <w:pPr>
        <w:pStyle w:val="Normal"/>
        <w:spacing w:lineRule="auto" w:line="240"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rPr>
        <w:t>30. Сумма ежемесячной доплаты к страховой  пенсии по старости (инвалидности), излишне выплаченная лицу вследствие  неправильного установления права на ежемесячную доплату к страховой  пенсии по старости (инвалидности) возмещению и удержанию не подлежит.</w:t>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
    </w:p>
    <w:p>
      <w:pPr>
        <w:pStyle w:val="Normal"/>
        <w:spacing w:lineRule="auto" w:line="240" w:before="0" w:after="0"/>
        <w:jc w:val="right"/>
        <w:rPr>
          <w:rFonts w:ascii="Times New Roman" w:hAnsi="Times New Roman" w:cs="Times New Roman"/>
          <w:sz w:val="24"/>
          <w:szCs w:val="24"/>
        </w:rPr>
      </w:pPr>
      <w:r>
        <w:rPr/>
      </w:r>
    </w:p>
    <w:p>
      <w:pPr>
        <w:pStyle w:val="Normal"/>
        <w:spacing w:lineRule="auto" w:line="240" w:before="0" w:after="0"/>
        <w:jc w:val="right"/>
        <w:rPr>
          <w:rFonts w:ascii="Times New Roman" w:hAnsi="Times New Roman" w:cs="Times New Roman"/>
          <w:sz w:val="24"/>
          <w:szCs w:val="24"/>
        </w:rPr>
      </w:pPr>
      <w:r>
        <w:rPr/>
      </w:r>
    </w:p>
    <w:p>
      <w:pPr>
        <w:pStyle w:val="Normal"/>
        <w:spacing w:lineRule="auto" w:line="240" w:before="0" w:after="0"/>
        <w:jc w:val="right"/>
        <w:rPr>
          <w:rFonts w:ascii="Times New Roman" w:hAnsi="Times New Roman" w:cs="Times New Roman"/>
          <w:sz w:val="24"/>
          <w:szCs w:val="24"/>
        </w:rPr>
      </w:pPr>
      <w:r>
        <w:rPr/>
      </w:r>
    </w:p>
    <w:p>
      <w:pPr>
        <w:pStyle w:val="Normal"/>
        <w:spacing w:lineRule="auto" w:line="240" w:before="0" w:after="0"/>
        <w:jc w:val="right"/>
        <w:rPr>
          <w:rFonts w:ascii="Times New Roman" w:hAnsi="Times New Roman" w:cs="Times New Roman"/>
          <w:sz w:val="24"/>
          <w:szCs w:val="24"/>
        </w:rPr>
      </w:pPr>
      <w:r>
        <w:rPr/>
      </w:r>
    </w:p>
    <w:p>
      <w:pPr>
        <w:pStyle w:val="Normal"/>
        <w:spacing w:lineRule="auto" w:line="240" w:before="0" w:after="0"/>
        <w:jc w:val="right"/>
        <w:rPr>
          <w:rFonts w:ascii="Times New Roman" w:hAnsi="Times New Roman" w:cs="Times New Roman"/>
          <w:sz w:val="24"/>
          <w:szCs w:val="24"/>
        </w:rPr>
      </w:pPr>
      <w:r>
        <w:rPr/>
      </w:r>
    </w:p>
    <w:p>
      <w:pPr>
        <w:pStyle w:val="Normal"/>
        <w:spacing w:lineRule="auto" w:line="240" w:before="0" w:after="0"/>
        <w:jc w:val="right"/>
        <w:rPr>
          <w:rFonts w:ascii="Times New Roman" w:hAnsi="Times New Roman" w:cs="Times New Roman"/>
          <w:sz w:val="24"/>
          <w:szCs w:val="24"/>
        </w:rPr>
      </w:pPr>
      <w:r>
        <w:rPr/>
      </w:r>
    </w:p>
    <w:p>
      <w:pPr>
        <w:pStyle w:val="Normal"/>
        <w:spacing w:lineRule="auto" w:line="240" w:before="0" w:after="0"/>
        <w:jc w:val="right"/>
        <w:rPr>
          <w:rFonts w:ascii="Times New Roman" w:hAnsi="Times New Roman" w:cs="Times New Roman"/>
          <w:sz w:val="24"/>
          <w:szCs w:val="24"/>
        </w:rPr>
      </w:pPr>
      <w:r>
        <w:rPr/>
      </w:r>
    </w:p>
    <w:p>
      <w:pPr>
        <w:pStyle w:val="Normal"/>
        <w:spacing w:lineRule="auto" w:line="240" w:before="0" w:after="0"/>
        <w:jc w:val="right"/>
        <w:rPr>
          <w:rFonts w:ascii="Times New Roman" w:hAnsi="Times New Roman" w:cs="Times New Roman"/>
          <w:sz w:val="24"/>
          <w:szCs w:val="24"/>
        </w:rPr>
      </w:pPr>
      <w:r>
        <w:rPr/>
      </w:r>
    </w:p>
    <w:p>
      <w:pPr>
        <w:pStyle w:val="Normal"/>
        <w:spacing w:lineRule="auto" w:line="240" w:before="0" w:after="0"/>
        <w:jc w:val="right"/>
        <w:rPr>
          <w:rFonts w:ascii="Times New Roman" w:hAnsi="Times New Roman" w:cs="Times New Roman"/>
          <w:sz w:val="24"/>
          <w:szCs w:val="24"/>
        </w:rPr>
      </w:pPr>
      <w:r>
        <w:rPr/>
      </w:r>
    </w:p>
    <w:p>
      <w:pPr>
        <w:pStyle w:val="Normal"/>
        <w:spacing w:lineRule="auto" w:line="240" w:before="0" w:after="0"/>
        <w:jc w:val="right"/>
        <w:rPr>
          <w:rFonts w:ascii="Times New Roman" w:hAnsi="Times New Roman" w:cs="Times New Roman"/>
          <w:sz w:val="24"/>
          <w:szCs w:val="24"/>
        </w:rPr>
      </w:pPr>
      <w:r>
        <w:rPr/>
      </w:r>
    </w:p>
    <w:p>
      <w:pPr>
        <w:pStyle w:val="Normal"/>
        <w:spacing w:lineRule="auto" w:line="240" w:before="0" w:after="0"/>
        <w:jc w:val="right"/>
        <w:rPr>
          <w:rFonts w:ascii="Times New Roman" w:hAnsi="Times New Roman" w:cs="Times New Roman"/>
          <w:sz w:val="24"/>
          <w:szCs w:val="24"/>
        </w:rPr>
      </w:pPr>
      <w:r>
        <w:rPr/>
      </w:r>
    </w:p>
    <w:p>
      <w:pPr>
        <w:pStyle w:val="Normal"/>
        <w:spacing w:lineRule="auto" w:line="240" w:before="0" w:after="0"/>
        <w:jc w:val="right"/>
        <w:rPr>
          <w:rFonts w:ascii="Times New Roman" w:hAnsi="Times New Roman" w:cs="Times New Roman"/>
          <w:sz w:val="24"/>
          <w:szCs w:val="24"/>
        </w:rPr>
      </w:pPr>
      <w:r>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t>Приложение 1</w:t>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sz w:val="18"/>
          <w:szCs w:val="18"/>
        </w:rPr>
        <w:t>к Положению</w:t>
      </w:r>
    </w:p>
    <w:p>
      <w:pPr>
        <w:pStyle w:val="Normal"/>
        <w:spacing w:lineRule="auto" w:line="240" w:before="0" w:after="0"/>
        <w:jc w:val="right"/>
        <w:rPr>
          <w:rFonts w:ascii="Times New Roman" w:hAnsi="Times New Roman" w:cs="Times New Roman"/>
          <w:sz w:val="24"/>
          <w:szCs w:val="24"/>
        </w:rPr>
      </w:pPr>
      <w:r>
        <w:rPr>
          <w:sz w:val="18"/>
          <w:szCs w:val="18"/>
        </w:rPr>
        <w:t>о назначении и выплате ежемесячной доплаты</w:t>
      </w:r>
    </w:p>
    <w:p>
      <w:pPr>
        <w:pStyle w:val="Normal"/>
        <w:spacing w:lineRule="auto" w:line="240" w:before="0" w:after="0"/>
        <w:jc w:val="right"/>
        <w:rPr>
          <w:rFonts w:ascii="Times New Roman" w:hAnsi="Times New Roman" w:cs="Times New Roman"/>
          <w:sz w:val="24"/>
          <w:szCs w:val="24"/>
        </w:rPr>
      </w:pPr>
      <w:r>
        <w:rPr>
          <w:sz w:val="18"/>
          <w:szCs w:val="18"/>
        </w:rPr>
        <w:t xml:space="preserve"> </w:t>
      </w:r>
      <w:r>
        <w:rPr>
          <w:sz w:val="18"/>
          <w:szCs w:val="18"/>
        </w:rPr>
        <w:t xml:space="preserve">к страховой пенсии по старости (инвалидности) лицам, </w:t>
      </w:r>
    </w:p>
    <w:p>
      <w:pPr>
        <w:pStyle w:val="Normal"/>
        <w:spacing w:lineRule="auto" w:line="240" w:before="0" w:after="0"/>
        <w:jc w:val="right"/>
        <w:rPr>
          <w:rFonts w:ascii="Times New Roman" w:hAnsi="Times New Roman" w:cs="Times New Roman"/>
          <w:sz w:val="24"/>
          <w:szCs w:val="24"/>
        </w:rPr>
      </w:pPr>
      <w:r>
        <w:rPr>
          <w:sz w:val="18"/>
          <w:szCs w:val="18"/>
        </w:rPr>
        <w:t xml:space="preserve">осуществлявшим полномочия </w:t>
      </w:r>
    </w:p>
    <w:p>
      <w:pPr>
        <w:pStyle w:val="Normal"/>
        <w:spacing w:lineRule="auto" w:line="240" w:before="0" w:after="0"/>
        <w:jc w:val="right"/>
        <w:rPr>
          <w:rFonts w:ascii="Times New Roman" w:hAnsi="Times New Roman" w:cs="Times New Roman"/>
          <w:sz w:val="24"/>
          <w:szCs w:val="24"/>
        </w:rPr>
      </w:pPr>
      <w:r>
        <w:rPr>
          <w:sz w:val="18"/>
          <w:szCs w:val="18"/>
        </w:rPr>
        <w:t xml:space="preserve">председателя Собрания депутатов Варненского  муниципального района </w:t>
      </w:r>
    </w:p>
    <w:p>
      <w:pPr>
        <w:pStyle w:val="Normal"/>
        <w:spacing w:lineRule="auto" w:line="240" w:before="0" w:after="0"/>
        <w:jc w:val="right"/>
        <w:rPr>
          <w:rFonts w:ascii="Times New Roman" w:hAnsi="Times New Roman" w:cs="Times New Roman"/>
          <w:sz w:val="24"/>
          <w:szCs w:val="24"/>
        </w:rPr>
      </w:pPr>
      <w:r>
        <w:rPr>
          <w:sz w:val="18"/>
          <w:szCs w:val="18"/>
        </w:rPr>
        <w:t xml:space="preserve"> </w:t>
      </w:r>
      <w:r>
        <w:rPr>
          <w:sz w:val="18"/>
          <w:szCs w:val="18"/>
        </w:rPr>
        <w:t>на профессиональной постоянной основе,</w:t>
      </w:r>
    </w:p>
    <w:p>
      <w:pPr>
        <w:pStyle w:val="Normal"/>
        <w:spacing w:lineRule="auto" w:line="240" w:before="0" w:after="0"/>
        <w:jc w:val="right"/>
        <w:rPr>
          <w:rFonts w:ascii="Times New Roman" w:hAnsi="Times New Roman" w:cs="Times New Roman"/>
          <w:sz w:val="24"/>
          <w:szCs w:val="24"/>
        </w:rPr>
      </w:pPr>
      <w:r>
        <w:rPr>
          <w:sz w:val="18"/>
          <w:szCs w:val="18"/>
        </w:rPr>
        <w:t xml:space="preserve">  </w:t>
      </w:r>
      <w:r>
        <w:rPr>
          <w:sz w:val="18"/>
          <w:szCs w:val="18"/>
        </w:rPr>
        <w:t>лицам, осуществлявшим полномочия</w:t>
      </w:r>
    </w:p>
    <w:p>
      <w:pPr>
        <w:pStyle w:val="Normal"/>
        <w:spacing w:lineRule="auto" w:line="240" w:before="0" w:after="0"/>
        <w:jc w:val="right"/>
        <w:rPr>
          <w:rFonts w:ascii="Times New Roman" w:hAnsi="Times New Roman" w:cs="Times New Roman"/>
          <w:sz w:val="24"/>
          <w:szCs w:val="24"/>
        </w:rPr>
      </w:pPr>
      <w:r>
        <w:rPr>
          <w:sz w:val="18"/>
          <w:szCs w:val="18"/>
        </w:rPr>
        <w:t xml:space="preserve"> </w:t>
      </w:r>
      <w:r>
        <w:rPr>
          <w:sz w:val="18"/>
          <w:szCs w:val="18"/>
        </w:rPr>
        <w:t>главы Варненского муниципального района</w:t>
      </w:r>
    </w:p>
    <w:p>
      <w:pPr>
        <w:pStyle w:val="Normal"/>
        <w:spacing w:lineRule="auto" w:line="240" w:before="0" w:after="0"/>
        <w:jc w:val="right"/>
        <w:rPr>
          <w:rFonts w:ascii="Times New Roman" w:hAnsi="Times New Roman" w:cs="Times New Roman"/>
          <w:sz w:val="24"/>
          <w:szCs w:val="24"/>
        </w:rPr>
      </w:pPr>
      <w:r>
        <w:rPr>
          <w:sz w:val="18"/>
          <w:szCs w:val="18"/>
        </w:rPr>
        <w:t xml:space="preserve"> </w:t>
      </w:r>
      <w:r>
        <w:rPr>
          <w:sz w:val="18"/>
          <w:szCs w:val="18"/>
        </w:rPr>
        <w:t>и иным лицам, замещавшим муниципальные</w:t>
      </w:r>
    </w:p>
    <w:p>
      <w:pPr>
        <w:pStyle w:val="Normal"/>
        <w:spacing w:lineRule="auto" w:line="240" w:before="0" w:after="0"/>
        <w:jc w:val="right"/>
        <w:rPr>
          <w:rFonts w:ascii="Times New Roman" w:hAnsi="Times New Roman" w:cs="Times New Roman"/>
          <w:sz w:val="24"/>
          <w:szCs w:val="24"/>
        </w:rPr>
      </w:pPr>
      <w:r>
        <w:rPr>
          <w:sz w:val="18"/>
          <w:szCs w:val="18"/>
        </w:rPr>
        <w:t xml:space="preserve"> </w:t>
      </w:r>
      <w:r>
        <w:rPr>
          <w:sz w:val="18"/>
          <w:szCs w:val="18"/>
        </w:rPr>
        <w:t xml:space="preserve">должности в Контрольно-счётной палате </w:t>
      </w:r>
    </w:p>
    <w:p>
      <w:pPr>
        <w:pStyle w:val="Normal"/>
        <w:spacing w:lineRule="auto" w:line="240" w:before="0" w:after="0"/>
        <w:jc w:val="right"/>
        <w:rPr>
          <w:rFonts w:ascii="Times New Roman" w:hAnsi="Times New Roman" w:cs="Times New Roman"/>
          <w:sz w:val="24"/>
          <w:szCs w:val="24"/>
        </w:rPr>
      </w:pPr>
      <w:r>
        <w:rPr>
          <w:sz w:val="18"/>
          <w:szCs w:val="18"/>
        </w:rPr>
        <w:t xml:space="preserve">Варненского муниципального района  </w:t>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sz w:val="20"/>
          <w:szCs w:val="20"/>
        </w:rPr>
        <w:t>Главе  Варненского муниципального района</w:t>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sz w:val="20"/>
          <w:szCs w:val="20"/>
        </w:rPr>
        <w:t xml:space="preserve">                                         </w:t>
      </w:r>
      <w:r>
        <w:rPr>
          <w:rFonts w:eastAsia="Times New Roman" w:cs="Times New Roman" w:ascii="Times New Roman" w:hAnsi="Times New Roman"/>
          <w:color w:val="000000"/>
          <w:sz w:val="20"/>
          <w:szCs w:val="20"/>
        </w:rPr>
        <w:t>__________________________________</w:t>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sz w:val="20"/>
          <w:szCs w:val="20"/>
        </w:rPr>
        <w:t xml:space="preserve">                                                </w:t>
      </w:r>
      <w:r>
        <w:rPr>
          <w:rFonts w:eastAsia="Times New Roman" w:cs="Times New Roman" w:ascii="Times New Roman" w:hAnsi="Times New Roman"/>
          <w:color w:val="000000"/>
          <w:sz w:val="20"/>
          <w:szCs w:val="20"/>
        </w:rPr>
        <w:t>инициалы и фамилия</w:t>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sz w:val="20"/>
          <w:szCs w:val="20"/>
        </w:rPr>
        <w:t xml:space="preserve">                                         </w:t>
      </w:r>
      <w:r>
        <w:rPr>
          <w:rFonts w:eastAsia="Times New Roman" w:cs="Times New Roman" w:ascii="Times New Roman" w:hAnsi="Times New Roman"/>
          <w:color w:val="000000"/>
          <w:sz w:val="20"/>
          <w:szCs w:val="20"/>
        </w:rPr>
        <w:t>__________________________________</w:t>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sz w:val="20"/>
          <w:szCs w:val="20"/>
        </w:rPr>
        <w:t xml:space="preserve">                                           </w:t>
      </w:r>
      <w:r>
        <w:rPr>
          <w:rFonts w:eastAsia="Times New Roman" w:cs="Times New Roman" w:ascii="Times New Roman" w:hAnsi="Times New Roman"/>
          <w:color w:val="000000"/>
          <w:sz w:val="20"/>
          <w:szCs w:val="20"/>
        </w:rPr>
        <w:t>фамилия, имя, отчество заявителя</w:t>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sz w:val="20"/>
          <w:szCs w:val="20"/>
        </w:rPr>
        <w:t xml:space="preserve">                                         </w:t>
      </w:r>
      <w:r>
        <w:rPr>
          <w:rFonts w:eastAsia="Times New Roman" w:cs="Times New Roman" w:ascii="Times New Roman" w:hAnsi="Times New Roman"/>
          <w:color w:val="000000"/>
          <w:sz w:val="20"/>
          <w:szCs w:val="20"/>
        </w:rPr>
        <w:t>Домашний адрес ___________________</w:t>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sz w:val="20"/>
          <w:szCs w:val="20"/>
        </w:rPr>
        <w:t xml:space="preserve">                                         </w:t>
      </w:r>
      <w:r>
        <w:rPr>
          <w:rFonts w:eastAsia="Times New Roman" w:cs="Times New Roman" w:ascii="Times New Roman" w:hAnsi="Times New Roman"/>
          <w:color w:val="000000"/>
          <w:sz w:val="20"/>
          <w:szCs w:val="20"/>
        </w:rPr>
        <w:t>__________________________________</w:t>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sz w:val="20"/>
          <w:szCs w:val="20"/>
        </w:rPr>
        <w:t xml:space="preserve">                                         </w:t>
      </w:r>
      <w:r>
        <w:rPr>
          <w:rFonts w:eastAsia="Times New Roman" w:cs="Times New Roman" w:ascii="Times New Roman" w:hAnsi="Times New Roman"/>
          <w:color w:val="000000"/>
          <w:sz w:val="20"/>
          <w:szCs w:val="20"/>
        </w:rPr>
        <w:t>Телефон __________________________</w:t>
      </w:r>
    </w:p>
    <w:p>
      <w:pPr>
        <w:pStyle w:val="Normal"/>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color w:val="000000"/>
          <w:sz w:val="20"/>
          <w:szCs w:val="20"/>
        </w:rPr>
        <w:t>Заявление</w:t>
      </w:r>
    </w:p>
    <w:p>
      <w:pPr>
        <w:pStyle w:val="Normal"/>
        <w:spacing w:lineRule="auto" w:line="240"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color w:val="000000"/>
          <w:sz w:val="20"/>
          <w:szCs w:val="20"/>
        </w:rPr>
        <w:t xml:space="preserve">В соответствии с </w:t>
      </w:r>
      <w:hyperlink r:id="rId22">
        <w:r>
          <w:rPr>
            <w:rFonts w:eastAsia="Times New Roman" w:cs="Times New Roman" w:ascii="Times New Roman" w:hAnsi="Times New Roman"/>
            <w:color w:val="000000"/>
            <w:sz w:val="20"/>
            <w:szCs w:val="20"/>
          </w:rPr>
          <w:t>Уставом</w:t>
        </w:r>
      </w:hyperlink>
      <w:r>
        <w:rPr>
          <w:rFonts w:eastAsia="Times New Roman" w:cs="Times New Roman" w:ascii="Times New Roman" w:hAnsi="Times New Roman"/>
          <w:color w:val="000000"/>
          <w:sz w:val="20"/>
          <w:szCs w:val="20"/>
        </w:rPr>
        <w:t xml:space="preserve"> Варненского  муниципального района,  Положением </w:t>
      </w:r>
      <w:r>
        <w:rPr>
          <w:rFonts w:eastAsia="Times New Roman" w:cs="Times New Roman" w:ascii="Times New Roman" w:hAnsi="Times New Roman"/>
          <w:sz w:val="20"/>
          <w:szCs w:val="20"/>
        </w:rPr>
        <w:t xml:space="preserve">о назначении и выплате ежемесячной доплаты к страховой пенсии по старости (инвалидности) лицам, осуществлявшим полномочия председателя Собрания депутатов Варненского  муниципального района  на профессиональной постоянной основе,  лицам, осуществлявшим полномочия главы Варненского муниципального района и   иным лицам, замещавшим муниципальные  должности в Контрольно-счётной палате Варненского муниципального района  </w:t>
      </w:r>
      <w:r>
        <w:rPr>
          <w:rFonts w:eastAsia="Times New Roman" w:cs="Times New Roman" w:ascii="Times New Roman" w:hAnsi="Times New Roman"/>
          <w:color w:val="000000"/>
          <w:sz w:val="20"/>
          <w:szCs w:val="20"/>
        </w:rPr>
        <w:t xml:space="preserve">прошу назначить мне ежемесячную доплату к страховой  пенсии </w:t>
      </w:r>
      <w:r>
        <w:rPr>
          <w:rFonts w:eastAsia="Times New Roman" w:cs="Times New Roman" w:ascii="Times New Roman" w:hAnsi="Times New Roman"/>
          <w:sz w:val="20"/>
          <w:szCs w:val="20"/>
        </w:rPr>
        <w:t>по старости (инвалидности)</w:t>
      </w:r>
      <w:r>
        <w:rPr>
          <w:rFonts w:eastAsia="Times New Roman" w:cs="Times New Roman" w:ascii="Times New Roman" w:hAnsi="Times New Roman"/>
          <w:color w:val="000000"/>
          <w:sz w:val="20"/>
          <w:szCs w:val="20"/>
        </w:rPr>
        <w:t xml:space="preserve">, (возобновить мне выплату ежемесячной доплаты к страховой пенсии </w:t>
      </w:r>
      <w:r>
        <w:rPr>
          <w:rFonts w:eastAsia="Times New Roman" w:cs="Times New Roman" w:ascii="Times New Roman" w:hAnsi="Times New Roman"/>
          <w:sz w:val="20"/>
          <w:szCs w:val="20"/>
        </w:rPr>
        <w:t>по старости (инвалидности)</w:t>
      </w:r>
      <w:r>
        <w:rPr>
          <w:rFonts w:eastAsia="Times New Roman" w:cs="Times New Roman" w:ascii="Times New Roman" w:hAnsi="Times New Roman"/>
          <w:color w:val="000000"/>
          <w:sz w:val="20"/>
          <w:szCs w:val="20"/>
        </w:rPr>
        <w:t>) (нужное подчеркнуть).</w:t>
      </w:r>
    </w:p>
    <w:p>
      <w:pPr>
        <w:pStyle w:val="Normal"/>
        <w:spacing w:lineRule="auto" w:line="240" w:before="0" w:after="0"/>
        <w:rPr>
          <w:rFonts w:ascii="Times New Roman" w:hAnsi="Times New Roman" w:cs="Times New Roman"/>
          <w:sz w:val="24"/>
          <w:szCs w:val="24"/>
        </w:rPr>
      </w:pPr>
      <w:r>
        <w:rPr>
          <w:rFonts w:eastAsia="Times New Roman" w:cs="Times New Roman" w:ascii="Times New Roman" w:hAnsi="Times New Roman"/>
          <w:color w:val="000000"/>
          <w:sz w:val="20"/>
          <w:szCs w:val="20"/>
        </w:rPr>
      </w:r>
    </w:p>
    <w:p>
      <w:pPr>
        <w:pStyle w:val="Normal"/>
        <w:spacing w:lineRule="auto" w:line="240" w:before="0" w:after="0"/>
        <w:rPr>
          <w:rFonts w:ascii="Times New Roman" w:hAnsi="Times New Roman" w:cs="Times New Roman"/>
          <w:sz w:val="24"/>
          <w:szCs w:val="24"/>
        </w:rPr>
      </w:pPr>
      <w:r>
        <w:rPr>
          <w:rFonts w:eastAsia="Times New Roman" w:cs="Times New Roman" w:ascii="Times New Roman" w:hAnsi="Times New Roman"/>
          <w:color w:val="000000"/>
          <w:sz w:val="20"/>
          <w:szCs w:val="20"/>
        </w:rPr>
        <w:t xml:space="preserve">Пенсию </w:t>
      </w:r>
    </w:p>
    <w:p>
      <w:pPr>
        <w:pStyle w:val="Normal"/>
        <w:spacing w:lineRule="auto" w:line="240" w:before="0" w:after="0"/>
        <w:rPr>
          <w:rFonts w:ascii="Times New Roman" w:hAnsi="Times New Roman" w:cs="Times New Roman"/>
          <w:sz w:val="24"/>
          <w:szCs w:val="24"/>
        </w:rPr>
      </w:pPr>
      <w:r>
        <w:rPr>
          <w:rFonts w:eastAsia="Times New Roman" w:cs="Times New Roman" w:ascii="Times New Roman" w:hAnsi="Times New Roman"/>
          <w:color w:val="000000"/>
          <w:sz w:val="20"/>
          <w:szCs w:val="20"/>
        </w:rPr>
        <w:t>___________________________________________________________________________</w:t>
      </w:r>
    </w:p>
    <w:p>
      <w:pPr>
        <w:pStyle w:val="Normal"/>
        <w:spacing w:lineRule="auto" w:line="240" w:before="0" w:after="0"/>
        <w:rPr>
          <w:rFonts w:ascii="Times New Roman" w:hAnsi="Times New Roman" w:cs="Times New Roman"/>
          <w:sz w:val="24"/>
          <w:szCs w:val="24"/>
        </w:rPr>
      </w:pPr>
      <w:r>
        <w:rPr>
          <w:rFonts w:eastAsia="Times New Roman" w:cs="Times New Roman" w:ascii="Times New Roman" w:hAnsi="Times New Roman"/>
          <w:color w:val="000000"/>
          <w:sz w:val="20"/>
          <w:szCs w:val="20"/>
        </w:rPr>
        <w:t xml:space="preserve">                               </w:t>
      </w:r>
      <w:r>
        <w:rPr>
          <w:rFonts w:eastAsia="Times New Roman" w:cs="Times New Roman" w:ascii="Times New Roman" w:hAnsi="Times New Roman"/>
          <w:color w:val="000000"/>
          <w:sz w:val="20"/>
          <w:szCs w:val="20"/>
        </w:rPr>
        <w:t>(вид пенсии)</w:t>
      </w:r>
    </w:p>
    <w:p>
      <w:pPr>
        <w:pStyle w:val="Normal"/>
        <w:spacing w:lineRule="auto" w:line="240" w:before="0" w:after="0"/>
        <w:rPr>
          <w:rFonts w:ascii="Times New Roman" w:hAnsi="Times New Roman" w:cs="Times New Roman"/>
          <w:sz w:val="24"/>
          <w:szCs w:val="24"/>
        </w:rPr>
      </w:pPr>
      <w:r>
        <w:rPr>
          <w:rFonts w:eastAsia="Times New Roman" w:cs="Times New Roman" w:ascii="Times New Roman" w:hAnsi="Times New Roman"/>
          <w:color w:val="000000"/>
          <w:sz w:val="20"/>
          <w:szCs w:val="20"/>
        </w:rPr>
      </w:r>
    </w:p>
    <w:p>
      <w:pPr>
        <w:pStyle w:val="Normal"/>
        <w:spacing w:lineRule="auto" w:line="240" w:before="0" w:after="0"/>
        <w:rPr>
          <w:rFonts w:ascii="Times New Roman" w:hAnsi="Times New Roman" w:cs="Times New Roman"/>
          <w:sz w:val="24"/>
          <w:szCs w:val="24"/>
        </w:rPr>
      </w:pPr>
      <w:r>
        <w:rPr>
          <w:rFonts w:eastAsia="Times New Roman" w:cs="Times New Roman" w:ascii="Times New Roman" w:hAnsi="Times New Roman"/>
          <w:color w:val="000000"/>
          <w:sz w:val="20"/>
          <w:szCs w:val="20"/>
        </w:rPr>
        <w:t xml:space="preserve"> </w:t>
      </w:r>
      <w:r>
        <w:rPr>
          <w:rFonts w:eastAsia="Times New Roman" w:cs="Times New Roman" w:ascii="Times New Roman" w:hAnsi="Times New Roman"/>
          <w:color w:val="000000"/>
          <w:sz w:val="20"/>
          <w:szCs w:val="20"/>
        </w:rPr>
        <w:t>В сумме _____________________________________________________ получаю в</w:t>
      </w:r>
    </w:p>
    <w:p>
      <w:pPr>
        <w:pStyle w:val="Normal"/>
        <w:spacing w:lineRule="auto" w:line="240" w:before="0" w:after="0"/>
        <w:rPr>
          <w:rFonts w:ascii="Times New Roman" w:hAnsi="Times New Roman" w:cs="Times New Roman"/>
          <w:sz w:val="24"/>
          <w:szCs w:val="24"/>
        </w:rPr>
      </w:pPr>
      <w:r>
        <w:rPr>
          <w:rFonts w:eastAsia="Times New Roman" w:cs="Times New Roman" w:ascii="Times New Roman" w:hAnsi="Times New Roman"/>
          <w:color w:val="000000"/>
          <w:sz w:val="20"/>
          <w:szCs w:val="20"/>
        </w:rPr>
      </w:r>
    </w:p>
    <w:p>
      <w:pPr>
        <w:pStyle w:val="Normal"/>
        <w:spacing w:lineRule="auto" w:line="240" w:before="0" w:after="0"/>
        <w:rPr>
          <w:rFonts w:ascii="Times New Roman" w:hAnsi="Times New Roman" w:cs="Times New Roman"/>
          <w:sz w:val="24"/>
          <w:szCs w:val="24"/>
        </w:rPr>
      </w:pPr>
      <w:r>
        <w:rPr>
          <w:rFonts w:eastAsia="Times New Roman" w:cs="Times New Roman" w:ascii="Times New Roman" w:hAnsi="Times New Roman"/>
          <w:color w:val="000000"/>
          <w:sz w:val="20"/>
          <w:szCs w:val="20"/>
        </w:rPr>
        <w:t>___________________________________________________________________________</w:t>
      </w:r>
    </w:p>
    <w:p>
      <w:pPr>
        <w:pStyle w:val="Normal"/>
        <w:spacing w:lineRule="auto" w:line="240" w:before="0" w:after="0"/>
        <w:rPr>
          <w:rFonts w:ascii="Times New Roman" w:hAnsi="Times New Roman" w:cs="Times New Roman"/>
          <w:sz w:val="24"/>
          <w:szCs w:val="24"/>
        </w:rPr>
      </w:pPr>
      <w:r>
        <w:rPr>
          <w:rFonts w:eastAsia="Times New Roman" w:cs="Times New Roman" w:ascii="Times New Roman" w:hAnsi="Times New Roman"/>
          <w:color w:val="000000"/>
          <w:sz w:val="20"/>
          <w:szCs w:val="20"/>
        </w:rPr>
        <w:t>(наименование уполномоченного органа управления</w:t>
      </w:r>
    </w:p>
    <w:p>
      <w:pPr>
        <w:pStyle w:val="Normal"/>
        <w:spacing w:lineRule="auto" w:line="240" w:before="0" w:after="0"/>
        <w:rPr>
          <w:rFonts w:ascii="Times New Roman" w:hAnsi="Times New Roman" w:cs="Times New Roman"/>
          <w:sz w:val="24"/>
          <w:szCs w:val="24"/>
        </w:rPr>
      </w:pPr>
      <w:r>
        <w:rPr>
          <w:rFonts w:eastAsia="Times New Roman" w:cs="Times New Roman" w:ascii="Times New Roman" w:hAnsi="Times New Roman"/>
          <w:color w:val="000000"/>
          <w:sz w:val="20"/>
          <w:szCs w:val="20"/>
        </w:rPr>
        <w:t>Пенсионного фонда Российской Федерации)</w:t>
      </w:r>
    </w:p>
    <w:p>
      <w:pPr>
        <w:pStyle w:val="Normal"/>
        <w:spacing w:lineRule="auto" w:line="240" w:before="0" w:after="0"/>
        <w:rPr>
          <w:rFonts w:ascii="Times New Roman" w:hAnsi="Times New Roman" w:cs="Times New Roman"/>
          <w:sz w:val="24"/>
          <w:szCs w:val="24"/>
        </w:rPr>
      </w:pPr>
      <w:r>
        <w:rPr>
          <w:rFonts w:eastAsia="Times New Roman" w:cs="Times New Roman" w:ascii="Times New Roman" w:hAnsi="Times New Roman"/>
          <w:color w:val="000000"/>
          <w:sz w:val="20"/>
          <w:szCs w:val="20"/>
        </w:rPr>
      </w:r>
    </w:p>
    <w:p>
      <w:pPr>
        <w:pStyle w:val="Normal"/>
        <w:spacing w:lineRule="auto" w:line="240"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color w:val="000000"/>
          <w:sz w:val="20"/>
          <w:szCs w:val="20"/>
        </w:rPr>
        <w:t xml:space="preserve">При возникновении обстоятельств, являющихся основанием для приостановления и (или) прекращения выплаты ежемесячной доплаты к страховой  пенсии </w:t>
      </w:r>
      <w:r>
        <w:rPr>
          <w:rFonts w:eastAsia="Times New Roman" w:cs="Times New Roman" w:ascii="Times New Roman" w:hAnsi="Times New Roman"/>
          <w:sz w:val="20"/>
          <w:szCs w:val="20"/>
        </w:rPr>
        <w:t>по старости (инвалидности)</w:t>
      </w:r>
      <w:r>
        <w:rPr>
          <w:rFonts w:eastAsia="Times New Roman" w:cs="Times New Roman" w:ascii="Times New Roman" w:hAnsi="Times New Roman"/>
          <w:color w:val="000000"/>
          <w:sz w:val="20"/>
          <w:szCs w:val="20"/>
        </w:rPr>
        <w:t>, обязуюсь в 5-дневный срок сообщить об этом в Управление социальной защиты населения администрации Варненского муниципального района</w:t>
      </w:r>
    </w:p>
    <w:p>
      <w:pPr>
        <w:pStyle w:val="Normal"/>
        <w:spacing w:lineRule="auto" w:line="240"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color w:val="000000"/>
          <w:sz w:val="20"/>
          <w:szCs w:val="20"/>
        </w:rPr>
      </w:r>
    </w:p>
    <w:p>
      <w:pPr>
        <w:pStyle w:val="Normal"/>
        <w:spacing w:lineRule="auto" w:line="240" w:before="0" w:after="0"/>
        <w:ind w:left="0" w:right="0" w:firstLine="540"/>
        <w:jc w:val="both"/>
        <w:rPr>
          <w:rFonts w:ascii="Times New Roman" w:hAnsi="Times New Roman" w:cs="Times New Roman"/>
          <w:sz w:val="24"/>
          <w:szCs w:val="24"/>
        </w:rPr>
      </w:pPr>
      <w:r>
        <w:rPr>
          <w:rFonts w:eastAsia="Times New Roman" w:cs="Times New Roman" w:ascii="Times New Roman" w:hAnsi="Times New Roman"/>
          <w:color w:val="000000"/>
          <w:sz w:val="20"/>
          <w:szCs w:val="20"/>
        </w:rPr>
      </w:r>
    </w:p>
    <w:p>
      <w:pPr>
        <w:pStyle w:val="Normal"/>
        <w:spacing w:lineRule="auto" w:line="240" w:before="0" w:after="0"/>
        <w:jc w:val="both"/>
        <w:rPr>
          <w:rFonts w:ascii="Times New Roman" w:hAnsi="Times New Roman" w:cs="Times New Roman"/>
          <w:sz w:val="24"/>
          <w:szCs w:val="24"/>
        </w:rPr>
      </w:pPr>
      <w:r>
        <w:rPr>
          <w:rFonts w:eastAsia="Times New Roman" w:cs="Times New Roman" w:ascii="Times New Roman" w:hAnsi="Times New Roman"/>
          <w:color w:val="000000"/>
          <w:sz w:val="20"/>
          <w:szCs w:val="20"/>
        </w:rPr>
      </w:r>
    </w:p>
    <w:p>
      <w:pPr>
        <w:pStyle w:val="Normal"/>
        <w:spacing w:lineRule="auto" w:line="240" w:before="0" w:after="0"/>
        <w:rPr>
          <w:rFonts w:ascii="Times New Roman" w:hAnsi="Times New Roman" w:cs="Times New Roman"/>
          <w:sz w:val="24"/>
          <w:szCs w:val="24"/>
        </w:rPr>
      </w:pPr>
      <w:r>
        <w:rPr>
          <w:rFonts w:eastAsia="Times New Roman" w:cs="Times New Roman" w:ascii="Times New Roman" w:hAnsi="Times New Roman"/>
          <w:color w:val="000000"/>
          <w:sz w:val="20"/>
          <w:szCs w:val="20"/>
        </w:rPr>
        <w:t>"____" _______________ 20__ г.                   __________________________</w:t>
      </w:r>
    </w:p>
    <w:p>
      <w:pPr>
        <w:pStyle w:val="Normal"/>
        <w:spacing w:lineRule="auto" w:line="240" w:before="0" w:after="0"/>
        <w:rPr>
          <w:rFonts w:ascii="Times New Roman" w:hAnsi="Times New Roman" w:cs="Times New Roman"/>
          <w:sz w:val="24"/>
          <w:szCs w:val="24"/>
        </w:rPr>
      </w:pPr>
      <w:r>
        <w:rPr>
          <w:rFonts w:eastAsia="Times New Roman" w:cs="Times New Roman" w:ascii="Times New Roman" w:hAnsi="Times New Roman"/>
          <w:color w:val="000000"/>
          <w:sz w:val="20"/>
          <w:szCs w:val="20"/>
        </w:rPr>
        <w:t xml:space="preserve">                                                    </w:t>
      </w:r>
      <w:r>
        <w:rPr>
          <w:rFonts w:eastAsia="Times New Roman" w:cs="Times New Roman" w:ascii="Times New Roman" w:hAnsi="Times New Roman"/>
          <w:color w:val="000000"/>
          <w:sz w:val="20"/>
          <w:szCs w:val="20"/>
        </w:rPr>
        <w:t>(подпись заявителя)</w:t>
      </w:r>
    </w:p>
    <w:p>
      <w:pPr>
        <w:pStyle w:val="Normal"/>
        <w:spacing w:lineRule="auto" w:line="276"/>
        <w:jc w:val="right"/>
        <w:rPr>
          <w:rFonts w:ascii="Times New Roman" w:hAnsi="Times New Roman" w:cs="Times New Roman"/>
          <w:sz w:val="24"/>
          <w:szCs w:val="24"/>
        </w:rPr>
      </w:pPr>
      <w:r>
        <w:rPr>
          <w:rFonts w:eastAsia="Times New Roman" w:cs="Times New Roman" w:ascii="Times New Roman" w:hAnsi="Times New Roman"/>
          <w:sz w:val="18"/>
          <w:szCs w:val="18"/>
        </w:rPr>
      </w:r>
    </w:p>
    <w:p>
      <w:pPr>
        <w:pStyle w:val="Normal"/>
        <w:spacing w:lineRule="auto" w:line="276"/>
        <w:jc w:val="right"/>
        <w:rPr>
          <w:rFonts w:ascii="Times New Roman" w:hAnsi="Times New Roman" w:cs="Times New Roman"/>
          <w:sz w:val="24"/>
          <w:szCs w:val="24"/>
        </w:rPr>
      </w:pPr>
      <w:r>
        <w:rPr>
          <w:rFonts w:eastAsia="Times New Roman" w:cs="Times New Roman" w:ascii="Times New Roman" w:hAnsi="Times New Roman"/>
          <w:sz w:val="18"/>
          <w:szCs w:val="18"/>
        </w:rPr>
        <w:t>Заявление зарегистрировано: __________________г.</w:t>
      </w:r>
    </w:p>
    <w:p>
      <w:pPr>
        <w:pStyle w:val="Normal"/>
        <w:spacing w:lineRule="auto" w:line="276"/>
        <w:jc w:val="both"/>
        <w:rPr>
          <w:rFonts w:ascii="Times New Roman" w:hAnsi="Times New Roman" w:cs="Times New Roman"/>
          <w:sz w:val="24"/>
          <w:szCs w:val="24"/>
        </w:rPr>
      </w:pPr>
      <w:r>
        <w:rPr>
          <w:rFonts w:eastAsia="Times New Roman" w:cs="Times New Roman" w:ascii="Times New Roman" w:hAnsi="Times New Roman"/>
          <w:sz w:val="18"/>
          <w:szCs w:val="18"/>
        </w:rPr>
        <w:tab/>
        <w:tab/>
        <w:tab/>
        <w:tab/>
        <w:tab/>
        <w:t xml:space="preserve">      ____________________________________________                   </w:t>
      </w:r>
    </w:p>
    <w:p>
      <w:pPr>
        <w:pStyle w:val="Normal"/>
        <w:spacing w:lineRule="auto" w:line="276"/>
        <w:jc w:val="right"/>
        <w:rPr>
          <w:rFonts w:ascii="Times New Roman" w:hAnsi="Times New Roman" w:cs="Times New Roman"/>
          <w:sz w:val="24"/>
          <w:szCs w:val="24"/>
        </w:rPr>
      </w:pPr>
      <w:r>
        <w:rPr>
          <w:rFonts w:eastAsia="Times New Roman" w:cs="Times New Roman" w:ascii="Times New Roman" w:hAnsi="Times New Roman"/>
          <w:sz w:val="18"/>
          <w:szCs w:val="18"/>
        </w:rPr>
        <w:t xml:space="preserve"> </w:t>
      </w:r>
      <w:r>
        <w:rPr>
          <w:rFonts w:eastAsia="Times New Roman" w:cs="Times New Roman" w:ascii="Times New Roman" w:hAnsi="Times New Roman"/>
          <w:i/>
          <w:sz w:val="18"/>
          <w:szCs w:val="18"/>
        </w:rPr>
        <w:t xml:space="preserve">(подпись, инициалы и фамилия  лица, </w:t>
      </w:r>
    </w:p>
    <w:p>
      <w:pPr>
        <w:pStyle w:val="Normal"/>
        <w:spacing w:lineRule="auto" w:line="276"/>
        <w:jc w:val="right"/>
        <w:rPr>
          <w:rFonts w:ascii="Times New Roman" w:hAnsi="Times New Roman" w:cs="Times New Roman"/>
          <w:sz w:val="24"/>
          <w:szCs w:val="24"/>
        </w:rPr>
      </w:pPr>
      <w:r>
        <w:rPr>
          <w:rFonts w:eastAsia="Times New Roman" w:cs="Times New Roman" w:ascii="Times New Roman" w:hAnsi="Times New Roman"/>
          <w:i/>
          <w:sz w:val="18"/>
          <w:szCs w:val="18"/>
        </w:rPr>
        <w:t xml:space="preserve">                                                                                      </w:t>
      </w:r>
      <w:r>
        <w:rPr>
          <w:rFonts w:eastAsia="Times New Roman" w:cs="Times New Roman" w:ascii="Times New Roman" w:hAnsi="Times New Roman"/>
          <w:i/>
          <w:sz w:val="18"/>
          <w:szCs w:val="18"/>
        </w:rPr>
        <w:t>уполномоченного  регистрировать заявления)</w:t>
      </w:r>
      <w:r>
        <w:rPr>
          <w:rFonts w:eastAsia="Times New Roman" w:cs="Times New Roman" w:ascii="Times New Roman" w:hAnsi="Times New Roman"/>
          <w:sz w:val="18"/>
          <w:szCs w:val="18"/>
        </w:rPr>
        <w:tab/>
      </w:r>
    </w:p>
    <w:p>
      <w:pPr>
        <w:pStyle w:val="Normal"/>
        <w:spacing w:lineRule="auto" w:line="276"/>
        <w:jc w:val="both"/>
        <w:rPr>
          <w:rFonts w:ascii="Times New Roman" w:hAnsi="Times New Roman" w:cs="Times New Roman"/>
          <w:sz w:val="24"/>
          <w:szCs w:val="24"/>
        </w:rPr>
      </w:pPr>
      <w:r>
        <w:rPr>
          <w:rFonts w:eastAsia="Times New Roman" w:cs="Times New Roman" w:ascii="Times New Roman" w:hAnsi="Times New Roman"/>
          <w:sz w:val="18"/>
          <w:szCs w:val="18"/>
        </w:rPr>
        <w:t xml:space="preserve">ПРИМЕЧАНИЕ:  Сумму трудовой пенсии необходимо подтвердить Справкой из органа Пенсионного фонда Российской Федерации о назначении (досрочном оформлении) трудовой пенсии по старости (инвалидности) с указанием федерального закона, в соответствии с которым  она назначена (досрочно оформлена). </w:t>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t xml:space="preserve">Приложение 2 </w:t>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sz w:val="18"/>
          <w:szCs w:val="18"/>
        </w:rPr>
        <w:t>к Положению</w:t>
      </w:r>
    </w:p>
    <w:p>
      <w:pPr>
        <w:pStyle w:val="Normal"/>
        <w:spacing w:lineRule="auto" w:line="240" w:before="0" w:after="0"/>
        <w:jc w:val="right"/>
        <w:rPr>
          <w:rFonts w:ascii="Times New Roman" w:hAnsi="Times New Roman" w:cs="Times New Roman"/>
          <w:sz w:val="24"/>
          <w:szCs w:val="24"/>
        </w:rPr>
      </w:pPr>
      <w:r>
        <w:rPr>
          <w:sz w:val="18"/>
          <w:szCs w:val="18"/>
        </w:rPr>
        <w:t>о назначении и выплате ежемесячной доплаты</w:t>
      </w:r>
    </w:p>
    <w:p>
      <w:pPr>
        <w:pStyle w:val="Normal"/>
        <w:spacing w:lineRule="auto" w:line="240" w:before="0" w:after="0"/>
        <w:jc w:val="right"/>
        <w:rPr>
          <w:rFonts w:ascii="Times New Roman" w:hAnsi="Times New Roman" w:cs="Times New Roman"/>
          <w:sz w:val="24"/>
          <w:szCs w:val="24"/>
        </w:rPr>
      </w:pPr>
      <w:r>
        <w:rPr>
          <w:sz w:val="18"/>
          <w:szCs w:val="18"/>
        </w:rPr>
        <w:t xml:space="preserve"> </w:t>
      </w:r>
      <w:r>
        <w:rPr>
          <w:sz w:val="18"/>
          <w:szCs w:val="18"/>
        </w:rPr>
        <w:t xml:space="preserve">к страховой пенсии по старости (инвалидности) лицам, </w:t>
      </w:r>
    </w:p>
    <w:p>
      <w:pPr>
        <w:pStyle w:val="Normal"/>
        <w:spacing w:lineRule="auto" w:line="240" w:before="0" w:after="0"/>
        <w:jc w:val="right"/>
        <w:rPr>
          <w:rFonts w:ascii="Times New Roman" w:hAnsi="Times New Roman" w:cs="Times New Roman"/>
          <w:sz w:val="24"/>
          <w:szCs w:val="24"/>
        </w:rPr>
      </w:pPr>
      <w:r>
        <w:rPr>
          <w:sz w:val="18"/>
          <w:szCs w:val="18"/>
        </w:rPr>
        <w:t xml:space="preserve">осуществлявшим полномочия </w:t>
      </w:r>
    </w:p>
    <w:p>
      <w:pPr>
        <w:pStyle w:val="Normal"/>
        <w:spacing w:lineRule="auto" w:line="240" w:before="0" w:after="0"/>
        <w:jc w:val="right"/>
        <w:rPr>
          <w:rFonts w:ascii="Times New Roman" w:hAnsi="Times New Roman" w:cs="Times New Roman"/>
          <w:sz w:val="24"/>
          <w:szCs w:val="24"/>
        </w:rPr>
      </w:pPr>
      <w:r>
        <w:rPr>
          <w:sz w:val="18"/>
          <w:szCs w:val="18"/>
        </w:rPr>
        <w:t xml:space="preserve">председателя Собрания депутатов Варненского  муниципального района </w:t>
      </w:r>
    </w:p>
    <w:p>
      <w:pPr>
        <w:pStyle w:val="Normal"/>
        <w:spacing w:lineRule="auto" w:line="240" w:before="0" w:after="0"/>
        <w:jc w:val="right"/>
        <w:rPr>
          <w:rFonts w:ascii="Times New Roman" w:hAnsi="Times New Roman" w:cs="Times New Roman"/>
          <w:sz w:val="24"/>
          <w:szCs w:val="24"/>
        </w:rPr>
      </w:pPr>
      <w:r>
        <w:rPr>
          <w:sz w:val="18"/>
          <w:szCs w:val="18"/>
        </w:rPr>
        <w:t xml:space="preserve"> </w:t>
      </w:r>
      <w:r>
        <w:rPr>
          <w:sz w:val="18"/>
          <w:szCs w:val="18"/>
        </w:rPr>
        <w:t>на профессиональной постоянной основе,</w:t>
      </w:r>
    </w:p>
    <w:p>
      <w:pPr>
        <w:pStyle w:val="Normal"/>
        <w:spacing w:lineRule="auto" w:line="240" w:before="0" w:after="0"/>
        <w:jc w:val="right"/>
        <w:rPr>
          <w:rFonts w:ascii="Times New Roman" w:hAnsi="Times New Roman" w:cs="Times New Roman"/>
          <w:sz w:val="24"/>
          <w:szCs w:val="24"/>
        </w:rPr>
      </w:pPr>
      <w:r>
        <w:rPr>
          <w:sz w:val="18"/>
          <w:szCs w:val="18"/>
        </w:rPr>
        <w:t>лицам, осуществлявшим полномочия</w:t>
      </w:r>
    </w:p>
    <w:p>
      <w:pPr>
        <w:pStyle w:val="Normal"/>
        <w:spacing w:lineRule="auto" w:line="240" w:before="0" w:after="0"/>
        <w:jc w:val="right"/>
        <w:rPr>
          <w:rFonts w:ascii="Times New Roman" w:hAnsi="Times New Roman" w:cs="Times New Roman"/>
          <w:sz w:val="24"/>
          <w:szCs w:val="24"/>
        </w:rPr>
      </w:pPr>
      <w:r>
        <w:rPr>
          <w:sz w:val="18"/>
          <w:szCs w:val="18"/>
        </w:rPr>
        <w:t xml:space="preserve"> </w:t>
      </w:r>
      <w:r>
        <w:rPr>
          <w:sz w:val="18"/>
          <w:szCs w:val="18"/>
        </w:rPr>
        <w:t>главы Варненского муниципального района и  иным лицам,</w:t>
      </w:r>
    </w:p>
    <w:p>
      <w:pPr>
        <w:pStyle w:val="Normal"/>
        <w:spacing w:lineRule="auto" w:line="240" w:before="0" w:after="0"/>
        <w:jc w:val="right"/>
        <w:rPr>
          <w:rFonts w:ascii="Times New Roman" w:hAnsi="Times New Roman" w:cs="Times New Roman"/>
          <w:sz w:val="24"/>
          <w:szCs w:val="24"/>
        </w:rPr>
      </w:pPr>
      <w:r>
        <w:rPr>
          <w:sz w:val="18"/>
          <w:szCs w:val="18"/>
        </w:rPr>
        <w:t xml:space="preserve"> </w:t>
      </w:r>
      <w:r>
        <w:rPr>
          <w:sz w:val="18"/>
          <w:szCs w:val="18"/>
        </w:rPr>
        <w:t>замещавшим муниципальные должности</w:t>
      </w:r>
    </w:p>
    <w:p>
      <w:pPr>
        <w:pStyle w:val="Normal"/>
        <w:spacing w:lineRule="auto" w:line="240" w:before="0" w:after="0"/>
        <w:jc w:val="right"/>
        <w:rPr>
          <w:rFonts w:ascii="Times New Roman" w:hAnsi="Times New Roman" w:cs="Times New Roman"/>
          <w:sz w:val="24"/>
          <w:szCs w:val="24"/>
        </w:rPr>
      </w:pPr>
      <w:r>
        <w:rPr>
          <w:sz w:val="18"/>
          <w:szCs w:val="18"/>
        </w:rPr>
        <w:t xml:space="preserve">в Контрольно-счётной палате Варненского муниципального района   </w:t>
      </w:r>
      <w:bookmarkStart w:id="7" w:name="_Hlk128559559"/>
    </w:p>
    <w:p>
      <w:pPr>
        <w:pStyle w:val="Normal"/>
        <w:spacing w:lineRule="auto" w:line="240" w:before="0" w:after="0"/>
        <w:jc w:val="right"/>
        <w:rPr>
          <w:rFonts w:ascii="Times New Roman" w:hAnsi="Times New Roman" w:cs="Times New Roman"/>
          <w:sz w:val="24"/>
          <w:szCs w:val="24"/>
        </w:rPr>
      </w:pPr>
      <w:r>
        <w:rPr>
          <w:sz w:val="18"/>
          <w:szCs w:val="18"/>
        </w:rPr>
        <w:t xml:space="preserve">  </w:t>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color w:val="000000"/>
        </w:rPr>
        <w:t>Справка</w:t>
      </w:r>
    </w:p>
    <w:p>
      <w:pPr>
        <w:pStyle w:val="Normal"/>
        <w:spacing w:lineRule="auto" w:line="240" w:before="0" w:after="0"/>
        <w:jc w:val="both"/>
        <w:rPr>
          <w:rFonts w:ascii="Times New Roman" w:hAnsi="Times New Roman" w:cs="Times New Roman"/>
          <w:sz w:val="24"/>
          <w:szCs w:val="24"/>
        </w:rPr>
      </w:pPr>
      <w:r>
        <w:rPr>
          <w:rFonts w:eastAsia="Times New Roman" w:cs="Times New Roman" w:ascii="Times New Roman" w:hAnsi="Times New Roman"/>
          <w:color w:val="000000"/>
        </w:rPr>
        <w:t xml:space="preserve"> </w:t>
      </w:r>
      <w:r>
        <w:rPr>
          <w:rFonts w:eastAsia="Times New Roman" w:cs="Times New Roman" w:ascii="Times New Roman" w:hAnsi="Times New Roman"/>
          <w:color w:val="000000"/>
        </w:rPr>
        <w:t>о ежемесячном денежном вознаграждении на момент увольнения лица, осуществлявшего полномочия___________________________________________________</w:t>
      </w:r>
    </w:p>
    <w:p>
      <w:pPr>
        <w:pStyle w:val="Normal"/>
        <w:spacing w:lineRule="auto" w:line="240" w:before="0" w:after="0"/>
        <w:rPr>
          <w:rFonts w:ascii="Times New Roman" w:hAnsi="Times New Roman" w:cs="Times New Roman"/>
          <w:sz w:val="24"/>
          <w:szCs w:val="24"/>
        </w:rPr>
      </w:pPr>
      <w:r>
        <w:rPr>
          <w:rFonts w:eastAsia="Times New Roman" w:cs="Times New Roman" w:ascii="Times New Roman" w:hAnsi="Times New Roman"/>
          <w:color w:val="000000"/>
        </w:rPr>
        <w:t xml:space="preserve">                                                           </w:t>
      </w:r>
      <w:r>
        <w:rPr>
          <w:rFonts w:eastAsia="Times New Roman" w:cs="Times New Roman" w:ascii="Times New Roman" w:hAnsi="Times New Roman"/>
          <w:color w:val="000000"/>
        </w:rPr>
        <w:t>(наименование полномочий)</w:t>
      </w:r>
    </w:p>
    <w:p>
      <w:pPr>
        <w:pStyle w:val="Normal"/>
        <w:spacing w:lineRule="auto" w:line="240" w:before="0" w:after="0"/>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rPr>
          <w:rFonts w:ascii="Times New Roman" w:hAnsi="Times New Roman" w:cs="Times New Roman"/>
          <w:sz w:val="24"/>
          <w:szCs w:val="24"/>
        </w:rPr>
      </w:pPr>
      <w:r>
        <w:rPr>
          <w:rFonts w:eastAsia="Times New Roman" w:cs="Times New Roman" w:ascii="Times New Roman" w:hAnsi="Times New Roman"/>
          <w:color w:val="000000"/>
        </w:rPr>
        <w:t>Ежемесячный размер  денежного вознаграждения на момент увольнения  __________________________________________________________________,</w:t>
      </w:r>
    </w:p>
    <w:p>
      <w:pPr>
        <w:pStyle w:val="Normal"/>
        <w:spacing w:lineRule="auto" w:line="240" w:before="0" w:after="0"/>
        <w:rPr>
          <w:rFonts w:ascii="Times New Roman" w:hAnsi="Times New Roman" w:cs="Times New Roman"/>
          <w:sz w:val="24"/>
          <w:szCs w:val="24"/>
        </w:rPr>
      </w:pPr>
      <w:r>
        <w:rPr>
          <w:rFonts w:eastAsia="Times New Roman" w:cs="Times New Roman" w:ascii="Times New Roman" w:hAnsi="Times New Roman"/>
          <w:color w:val="000000"/>
        </w:rPr>
        <w:t xml:space="preserve">                         </w:t>
      </w:r>
      <w:r>
        <w:rPr>
          <w:rFonts w:eastAsia="Times New Roman" w:cs="Times New Roman" w:ascii="Times New Roman" w:hAnsi="Times New Roman"/>
          <w:color w:val="000000"/>
        </w:rPr>
        <w:t>(фамилия, имя, отчество)</w:t>
      </w:r>
    </w:p>
    <w:p>
      <w:pPr>
        <w:pStyle w:val="Normal"/>
        <w:spacing w:lineRule="auto" w:line="240" w:before="0" w:after="0"/>
        <w:rPr>
          <w:rFonts w:ascii="Times New Roman" w:hAnsi="Times New Roman" w:cs="Times New Roman"/>
          <w:sz w:val="24"/>
          <w:szCs w:val="24"/>
        </w:rPr>
      </w:pPr>
      <w:r>
        <w:rPr>
          <w:rFonts w:eastAsia="Times New Roman" w:cs="Times New Roman" w:ascii="Times New Roman" w:hAnsi="Times New Roman"/>
          <w:color w:val="000000"/>
        </w:rPr>
        <w:t>__________________________________________________________________, составляет:</w:t>
      </w:r>
    </w:p>
    <w:p>
      <w:pPr>
        <w:pStyle w:val="Normal"/>
        <w:spacing w:lineRule="auto" w:line="240" w:before="0" w:after="0"/>
        <w:rPr>
          <w:rFonts w:ascii="Times New Roman" w:hAnsi="Times New Roman" w:cs="Times New Roman"/>
          <w:sz w:val="24"/>
          <w:szCs w:val="24"/>
        </w:rPr>
      </w:pPr>
      <w:r>
        <w:rPr>
          <w:rFonts w:eastAsia="Times New Roman" w:cs="Times New Roman" w:ascii="Times New Roman" w:hAnsi="Times New Roman"/>
          <w:color w:val="000000"/>
        </w:rPr>
        <w:t>__________________________________________________________________.</w:t>
      </w:r>
    </w:p>
    <w:p>
      <w:pPr>
        <w:pStyle w:val="Normal"/>
        <w:spacing w:lineRule="auto" w:line="240" w:before="0" w:after="0"/>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rPr>
          <w:rFonts w:ascii="Times New Roman" w:hAnsi="Times New Roman" w:cs="Times New Roman"/>
          <w:sz w:val="24"/>
          <w:szCs w:val="24"/>
        </w:rPr>
      </w:pPr>
      <w:r>
        <w:rPr>
          <w:rFonts w:eastAsia="Times New Roman" w:cs="Times New Roman" w:ascii="Times New Roman" w:hAnsi="Times New Roman"/>
          <w:color w:val="000000"/>
        </w:rPr>
        <w:t>Руководитель</w:t>
      </w:r>
    </w:p>
    <w:p>
      <w:pPr>
        <w:pStyle w:val="Normal"/>
        <w:spacing w:lineRule="auto" w:line="240" w:before="0" w:after="0"/>
        <w:rPr>
          <w:rFonts w:ascii="Times New Roman" w:hAnsi="Times New Roman" w:cs="Times New Roman"/>
          <w:sz w:val="24"/>
          <w:szCs w:val="24"/>
        </w:rPr>
      </w:pPr>
      <w:r>
        <w:rPr>
          <w:rFonts w:eastAsia="Times New Roman" w:cs="Times New Roman" w:ascii="Times New Roman" w:hAnsi="Times New Roman"/>
          <w:color w:val="000000"/>
        </w:rPr>
        <w:t>органа местного</w:t>
      </w:r>
    </w:p>
    <w:p>
      <w:pPr>
        <w:pStyle w:val="Normal"/>
        <w:spacing w:lineRule="auto" w:line="240" w:before="0" w:after="0"/>
        <w:rPr>
          <w:rFonts w:ascii="Times New Roman" w:hAnsi="Times New Roman" w:cs="Times New Roman"/>
          <w:sz w:val="24"/>
          <w:szCs w:val="24"/>
        </w:rPr>
      </w:pPr>
      <w:r>
        <w:rPr>
          <w:rFonts w:eastAsia="Times New Roman" w:cs="Times New Roman" w:ascii="Times New Roman" w:hAnsi="Times New Roman"/>
          <w:color w:val="000000"/>
        </w:rPr>
        <w:t>самоуправления    ___________________  _____________________________________</w:t>
      </w:r>
    </w:p>
    <w:p>
      <w:pPr>
        <w:pStyle w:val="Normal"/>
        <w:spacing w:lineRule="auto" w:line="240" w:before="0" w:after="0"/>
        <w:rPr>
          <w:rFonts w:ascii="Times New Roman" w:hAnsi="Times New Roman" w:cs="Times New Roman"/>
          <w:sz w:val="24"/>
          <w:szCs w:val="24"/>
        </w:rPr>
      </w:pPr>
      <w:r>
        <w:rPr>
          <w:rFonts w:eastAsia="Times New Roman" w:cs="Times New Roman" w:ascii="Times New Roman" w:hAnsi="Times New Roman"/>
          <w:color w:val="000000"/>
        </w:rPr>
        <w:t xml:space="preserve">                                            </w:t>
      </w:r>
      <w:r>
        <w:rPr>
          <w:rFonts w:eastAsia="Times New Roman" w:cs="Times New Roman" w:ascii="Times New Roman" w:hAnsi="Times New Roman"/>
          <w:color w:val="000000"/>
        </w:rPr>
        <w:t>(подпись)                                  (Ф.И.О.)</w:t>
      </w:r>
    </w:p>
    <w:p>
      <w:pPr>
        <w:pStyle w:val="Normal"/>
        <w:spacing w:lineRule="auto" w:line="240" w:before="0" w:after="0"/>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rPr>
          <w:rFonts w:ascii="Times New Roman" w:hAnsi="Times New Roman" w:cs="Times New Roman"/>
          <w:sz w:val="24"/>
          <w:szCs w:val="24"/>
        </w:rPr>
      </w:pPr>
      <w:r>
        <w:rPr>
          <w:rFonts w:eastAsia="Times New Roman" w:cs="Times New Roman" w:ascii="Times New Roman" w:hAnsi="Times New Roman"/>
          <w:color w:val="000000"/>
        </w:rPr>
        <w:t>Главный бухгалтер ___________________ _____________________________________</w:t>
      </w:r>
    </w:p>
    <w:p>
      <w:pPr>
        <w:pStyle w:val="Normal"/>
        <w:spacing w:lineRule="auto" w:line="240" w:before="0" w:after="0"/>
        <w:rPr>
          <w:rFonts w:ascii="Times New Roman" w:hAnsi="Times New Roman" w:cs="Times New Roman"/>
          <w:sz w:val="24"/>
          <w:szCs w:val="24"/>
        </w:rPr>
      </w:pPr>
      <w:r>
        <w:rPr>
          <w:rFonts w:eastAsia="Times New Roman" w:cs="Times New Roman" w:ascii="Times New Roman" w:hAnsi="Times New Roman"/>
          <w:color w:val="000000"/>
        </w:rPr>
        <w:t xml:space="preserve">                                                </w:t>
      </w:r>
      <w:r>
        <w:rPr>
          <w:rFonts w:eastAsia="Times New Roman" w:cs="Times New Roman" w:ascii="Times New Roman" w:hAnsi="Times New Roman"/>
          <w:color w:val="000000"/>
        </w:rPr>
        <w:t>(подпись)                                 (Ф.И.О.)</w:t>
      </w:r>
    </w:p>
    <w:p>
      <w:pPr>
        <w:pStyle w:val="Normal"/>
        <w:spacing w:lineRule="auto" w:line="240" w:before="0" w:after="0"/>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rPr>
          <w:rFonts w:ascii="Times New Roman" w:hAnsi="Times New Roman" w:cs="Times New Roman"/>
          <w:sz w:val="24"/>
          <w:szCs w:val="24"/>
        </w:rPr>
      </w:pPr>
      <w:r>
        <w:rPr>
          <w:rFonts w:eastAsia="Times New Roman" w:cs="Times New Roman" w:ascii="Times New Roman" w:hAnsi="Times New Roman"/>
          <w:color w:val="000000"/>
        </w:rPr>
        <w:t xml:space="preserve"> </w:t>
      </w:r>
      <w:r>
        <w:rPr>
          <w:rFonts w:eastAsia="Times New Roman" w:cs="Times New Roman" w:ascii="Times New Roman" w:hAnsi="Times New Roman"/>
          <w:color w:val="000000"/>
        </w:rPr>
        <w:t>М.П.</w:t>
      </w:r>
    </w:p>
    <w:p>
      <w:pPr>
        <w:pStyle w:val="Normal"/>
        <w:spacing w:lineRule="auto" w:line="240" w:before="0" w:after="0"/>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rPr>
          <w:rFonts w:ascii="Times New Roman" w:hAnsi="Times New Roman" w:cs="Times New Roman"/>
          <w:sz w:val="24"/>
          <w:szCs w:val="24"/>
        </w:rPr>
      </w:pPr>
      <w:r>
        <w:rPr>
          <w:rFonts w:eastAsia="Times New Roman" w:cs="Times New Roman" w:ascii="Times New Roman" w:hAnsi="Times New Roman"/>
          <w:color w:val="000000"/>
        </w:rPr>
        <w:t>Дата выдачи : «___»_________________20 ___ год</w:t>
      </w:r>
    </w:p>
    <w:p>
      <w:pPr>
        <w:pStyle w:val="Normal"/>
        <w:spacing w:lineRule="auto" w:line="276"/>
        <w:rPr>
          <w:rFonts w:ascii="Times New Roman" w:hAnsi="Times New Roman" w:cs="Times New Roman"/>
          <w:sz w:val="24"/>
          <w:szCs w:val="24"/>
        </w:rPr>
      </w:pPr>
      <w:r>
        <w:rPr>
          <w:rFonts w:eastAsia="Times New Roman" w:cs="Times New Roman" w:ascii="Times New Roman" w:hAnsi="Times New Roman"/>
        </w:rPr>
      </w:r>
    </w:p>
    <w:p>
      <w:pPr>
        <w:pStyle w:val="Normal"/>
        <w:spacing w:lineRule="auto" w:line="276"/>
        <w:rPr>
          <w:rFonts w:ascii="Times New Roman" w:hAnsi="Times New Roman" w:cs="Times New Roman"/>
          <w:sz w:val="24"/>
          <w:szCs w:val="24"/>
        </w:rPr>
      </w:pPr>
      <w:r>
        <w:rPr>
          <w:rFonts w:eastAsia="Times New Roman" w:cs="Times New Roman" w:ascii="Times New Roman" w:hAnsi="Times New Roman"/>
        </w:rPr>
      </w:r>
    </w:p>
    <w:p>
      <w:pPr>
        <w:pStyle w:val="Normal"/>
        <w:spacing w:lineRule="auto" w:line="276"/>
        <w:rPr>
          <w:rFonts w:ascii="Times New Roman" w:hAnsi="Times New Roman" w:cs="Times New Roman"/>
          <w:sz w:val="24"/>
          <w:szCs w:val="24"/>
        </w:rPr>
      </w:pPr>
      <w:r>
        <w:rPr>
          <w:rFonts w:eastAsia="Times New Roman" w:cs="Times New Roman" w:ascii="Times New Roman" w:hAnsi="Times New Roman"/>
        </w:rPr>
      </w:r>
    </w:p>
    <w:p>
      <w:pPr>
        <w:pStyle w:val="Normal"/>
        <w:spacing w:lineRule="auto" w:line="276"/>
        <w:rPr>
          <w:rFonts w:ascii="Times New Roman" w:hAnsi="Times New Roman" w:cs="Times New Roman"/>
          <w:sz w:val="24"/>
          <w:szCs w:val="24"/>
        </w:rPr>
      </w:pPr>
      <w:r>
        <w:rPr>
          <w:rFonts w:eastAsia="Times New Roman" w:cs="Times New Roman" w:ascii="Times New Roman" w:hAnsi="Times New Roman"/>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t xml:space="preserve">Приложение 3  </w:t>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sz w:val="18"/>
          <w:szCs w:val="18"/>
        </w:rPr>
        <w:t>к Положению</w:t>
      </w:r>
    </w:p>
    <w:p>
      <w:pPr>
        <w:pStyle w:val="Normal"/>
        <w:spacing w:lineRule="auto" w:line="240" w:before="0" w:after="0"/>
        <w:jc w:val="right"/>
        <w:rPr>
          <w:rFonts w:ascii="Times New Roman" w:hAnsi="Times New Roman" w:cs="Times New Roman"/>
          <w:sz w:val="24"/>
          <w:szCs w:val="24"/>
        </w:rPr>
      </w:pPr>
      <w:r>
        <w:rPr>
          <w:sz w:val="18"/>
          <w:szCs w:val="18"/>
        </w:rPr>
        <w:t>о назначении и выплате ежемесячной доплаты</w:t>
      </w:r>
    </w:p>
    <w:p>
      <w:pPr>
        <w:pStyle w:val="Normal"/>
        <w:spacing w:lineRule="auto" w:line="240" w:before="0" w:after="0"/>
        <w:jc w:val="right"/>
        <w:rPr>
          <w:rFonts w:ascii="Times New Roman" w:hAnsi="Times New Roman" w:cs="Times New Roman"/>
          <w:sz w:val="24"/>
          <w:szCs w:val="24"/>
        </w:rPr>
      </w:pPr>
      <w:r>
        <w:rPr>
          <w:sz w:val="18"/>
          <w:szCs w:val="18"/>
        </w:rPr>
        <w:t xml:space="preserve"> </w:t>
      </w:r>
      <w:r>
        <w:rPr>
          <w:sz w:val="18"/>
          <w:szCs w:val="18"/>
        </w:rPr>
        <w:t xml:space="preserve">к страховой пенсии по старости (инвалидности) лицам, </w:t>
      </w:r>
    </w:p>
    <w:p>
      <w:pPr>
        <w:pStyle w:val="Normal"/>
        <w:spacing w:lineRule="auto" w:line="240" w:before="0" w:after="0"/>
        <w:jc w:val="right"/>
        <w:rPr>
          <w:rFonts w:ascii="Times New Roman" w:hAnsi="Times New Roman" w:cs="Times New Roman"/>
          <w:sz w:val="24"/>
          <w:szCs w:val="24"/>
        </w:rPr>
      </w:pPr>
      <w:r>
        <w:rPr>
          <w:sz w:val="18"/>
          <w:szCs w:val="18"/>
        </w:rPr>
        <w:t xml:space="preserve">осуществлявшим полномочия </w:t>
      </w:r>
    </w:p>
    <w:p>
      <w:pPr>
        <w:pStyle w:val="Normal"/>
        <w:spacing w:lineRule="auto" w:line="240" w:before="0" w:after="0"/>
        <w:jc w:val="right"/>
        <w:rPr>
          <w:rFonts w:ascii="Times New Roman" w:hAnsi="Times New Roman" w:cs="Times New Roman"/>
          <w:sz w:val="24"/>
          <w:szCs w:val="24"/>
        </w:rPr>
      </w:pPr>
      <w:r>
        <w:rPr>
          <w:sz w:val="18"/>
          <w:szCs w:val="18"/>
        </w:rPr>
        <w:t xml:space="preserve">председателя Собрания депутатов Варненского  муниципального района </w:t>
      </w:r>
    </w:p>
    <w:p>
      <w:pPr>
        <w:pStyle w:val="Normal"/>
        <w:spacing w:lineRule="auto" w:line="240" w:before="0" w:after="0"/>
        <w:jc w:val="right"/>
        <w:rPr>
          <w:rFonts w:ascii="Times New Roman" w:hAnsi="Times New Roman" w:cs="Times New Roman"/>
          <w:sz w:val="24"/>
          <w:szCs w:val="24"/>
        </w:rPr>
      </w:pPr>
      <w:r>
        <w:rPr>
          <w:sz w:val="18"/>
          <w:szCs w:val="18"/>
        </w:rPr>
        <w:t xml:space="preserve"> </w:t>
      </w:r>
      <w:r>
        <w:rPr>
          <w:sz w:val="18"/>
          <w:szCs w:val="18"/>
        </w:rPr>
        <w:t>на профессиональной постоянной основе,</w:t>
      </w:r>
    </w:p>
    <w:p>
      <w:pPr>
        <w:pStyle w:val="Normal"/>
        <w:spacing w:lineRule="auto" w:line="240" w:before="0" w:after="0"/>
        <w:jc w:val="right"/>
        <w:rPr>
          <w:rFonts w:ascii="Times New Roman" w:hAnsi="Times New Roman" w:cs="Times New Roman"/>
          <w:sz w:val="24"/>
          <w:szCs w:val="24"/>
        </w:rPr>
      </w:pPr>
      <w:r>
        <w:rPr>
          <w:sz w:val="18"/>
          <w:szCs w:val="18"/>
        </w:rPr>
        <w:t>лицам, осуществлявшим полномочия</w:t>
      </w:r>
    </w:p>
    <w:p>
      <w:pPr>
        <w:pStyle w:val="Normal"/>
        <w:spacing w:lineRule="auto" w:line="240" w:before="0" w:after="0"/>
        <w:jc w:val="right"/>
        <w:rPr>
          <w:rFonts w:ascii="Times New Roman" w:hAnsi="Times New Roman" w:cs="Times New Roman"/>
          <w:sz w:val="24"/>
          <w:szCs w:val="24"/>
        </w:rPr>
      </w:pPr>
      <w:r>
        <w:rPr>
          <w:sz w:val="18"/>
          <w:szCs w:val="18"/>
        </w:rPr>
        <w:t xml:space="preserve"> </w:t>
      </w:r>
      <w:r>
        <w:rPr>
          <w:sz w:val="18"/>
          <w:szCs w:val="18"/>
        </w:rPr>
        <w:t xml:space="preserve">главы Варненского муниципального района и </w:t>
      </w:r>
    </w:p>
    <w:p>
      <w:pPr>
        <w:pStyle w:val="Normal"/>
        <w:spacing w:lineRule="auto" w:line="240" w:before="0" w:after="0"/>
        <w:jc w:val="right"/>
        <w:rPr>
          <w:rFonts w:ascii="Times New Roman" w:hAnsi="Times New Roman" w:cs="Times New Roman"/>
          <w:sz w:val="24"/>
          <w:szCs w:val="24"/>
        </w:rPr>
      </w:pPr>
      <w:r>
        <w:rPr>
          <w:sz w:val="18"/>
          <w:szCs w:val="18"/>
        </w:rPr>
        <w:t>иным лицам, замещавшим муниципальные должности</w:t>
      </w:r>
    </w:p>
    <w:p>
      <w:pPr>
        <w:pStyle w:val="Normal"/>
        <w:spacing w:lineRule="auto" w:line="240" w:before="0" w:after="0"/>
        <w:jc w:val="right"/>
        <w:rPr>
          <w:rFonts w:ascii="Times New Roman" w:hAnsi="Times New Roman" w:cs="Times New Roman"/>
          <w:sz w:val="24"/>
          <w:szCs w:val="24"/>
        </w:rPr>
      </w:pPr>
      <w:r>
        <w:rPr/>
        <w:t xml:space="preserve"> </w:t>
      </w:r>
      <w:r>
        <w:rPr>
          <w:sz w:val="18"/>
          <w:szCs w:val="18"/>
        </w:rPr>
        <w:t>в Контрольно-счётной палате</w:t>
      </w:r>
    </w:p>
    <w:p>
      <w:pPr>
        <w:pStyle w:val="Normal"/>
        <w:spacing w:lineRule="auto" w:line="240" w:before="0" w:after="0"/>
        <w:jc w:val="right"/>
        <w:rPr>
          <w:rFonts w:ascii="Times New Roman" w:hAnsi="Times New Roman" w:cs="Times New Roman"/>
          <w:sz w:val="24"/>
          <w:szCs w:val="24"/>
        </w:rPr>
      </w:pPr>
      <w:r>
        <w:rPr>
          <w:sz w:val="18"/>
          <w:szCs w:val="18"/>
        </w:rPr>
        <w:t xml:space="preserve"> </w:t>
      </w:r>
      <w:r>
        <w:rPr>
          <w:sz w:val="18"/>
          <w:szCs w:val="18"/>
        </w:rPr>
        <w:t xml:space="preserve">Варненского муниципального района    </w:t>
      </w:r>
    </w:p>
    <w:p>
      <w:pPr>
        <w:pStyle w:val="Normal"/>
        <w:spacing w:lineRule="auto" w:line="276"/>
        <w:jc w:val="center"/>
        <w:rPr>
          <w:rFonts w:ascii="Times New Roman" w:hAnsi="Times New Roman" w:cs="Times New Roman"/>
          <w:sz w:val="24"/>
          <w:szCs w:val="24"/>
        </w:rPr>
      </w:pPr>
      <w:r>
        <w:rPr>
          <w:rFonts w:eastAsia="Times New Roman" w:cs="Times New Roman" w:ascii="Times New Roman" w:hAnsi="Times New Roman"/>
          <w:b/>
        </w:rPr>
        <w:t xml:space="preserve">СПРАВКА </w:t>
      </w:r>
    </w:p>
    <w:p>
      <w:pPr>
        <w:pStyle w:val="Normal"/>
        <w:spacing w:lineRule="auto" w:line="276" w:before="0" w:after="0"/>
        <w:jc w:val="center"/>
        <w:rPr>
          <w:rFonts w:ascii="Times New Roman" w:hAnsi="Times New Roman" w:cs="Times New Roman"/>
          <w:sz w:val="24"/>
          <w:szCs w:val="24"/>
        </w:rPr>
      </w:pPr>
      <w:r>
        <w:rPr>
          <w:rFonts w:eastAsia="Times New Roman" w:cs="Times New Roman" w:ascii="Times New Roman" w:hAnsi="Times New Roman"/>
          <w:b/>
        </w:rPr>
        <w:t>о количестве созывов (сроков) лиц, осуществлявших полномочия председателя Собрания депутатов Варненского  муниципального района  на профессиональной постоянной основе, лиц, осуществлявших полномочия  главы Варненского муниципального района</w:t>
      </w:r>
      <w:r>
        <w:rPr>
          <w:rFonts w:eastAsia="Times New Roman" w:cs="Times New Roman" w:ascii="Times New Roman" w:hAnsi="Times New Roman"/>
          <w:b/>
          <w:color w:val="000000"/>
        </w:rPr>
        <w:t xml:space="preserve">, и </w:t>
      </w:r>
    </w:p>
    <w:p>
      <w:pPr>
        <w:pStyle w:val="Normal"/>
        <w:spacing w:lineRule="auto" w:line="276" w:before="0" w:after="0"/>
        <w:jc w:val="center"/>
        <w:rPr>
          <w:rFonts w:ascii="Times New Roman" w:hAnsi="Times New Roman" w:cs="Times New Roman"/>
          <w:sz w:val="24"/>
          <w:szCs w:val="24"/>
        </w:rPr>
      </w:pPr>
      <w:r>
        <w:rPr>
          <w:rFonts w:eastAsia="Times New Roman" w:cs="Times New Roman" w:ascii="Times New Roman" w:hAnsi="Times New Roman"/>
          <w:b/>
          <w:color w:val="000000"/>
        </w:rPr>
        <w:t>иных лиц, замещавших муниципальные должности</w:t>
      </w:r>
      <w:r>
        <w:rPr/>
        <w:t xml:space="preserve"> </w:t>
      </w:r>
      <w:r>
        <w:rPr>
          <w:rFonts w:eastAsia="Times New Roman" w:cs="Times New Roman" w:ascii="Times New Roman" w:hAnsi="Times New Roman"/>
          <w:b/>
          <w:color w:val="000000"/>
        </w:rPr>
        <w:t>в Контрольно-счётной палате</w:t>
      </w:r>
    </w:p>
    <w:p>
      <w:pPr>
        <w:pStyle w:val="Normal"/>
        <w:spacing w:lineRule="auto" w:line="276" w:before="0" w:after="0"/>
        <w:jc w:val="center"/>
        <w:rPr>
          <w:rFonts w:ascii="Times New Roman" w:hAnsi="Times New Roman" w:cs="Times New Roman"/>
          <w:sz w:val="24"/>
          <w:szCs w:val="24"/>
        </w:rPr>
      </w:pPr>
      <w:r>
        <w:rPr>
          <w:rFonts w:eastAsia="Times New Roman" w:cs="Times New Roman" w:ascii="Times New Roman" w:hAnsi="Times New Roman"/>
          <w:b/>
          <w:color w:val="000000"/>
        </w:rPr>
        <w:t xml:space="preserve"> </w:t>
      </w:r>
      <w:r>
        <w:rPr>
          <w:rFonts w:eastAsia="Times New Roman" w:cs="Times New Roman" w:ascii="Times New Roman" w:hAnsi="Times New Roman"/>
          <w:b/>
          <w:color w:val="000000"/>
        </w:rPr>
        <w:t xml:space="preserve">Варненского муниципального района    </w:t>
      </w:r>
      <w:r>
        <w:rPr>
          <w:rFonts w:eastAsia="Times New Roman" w:cs="Times New Roman" w:ascii="Times New Roman" w:hAnsi="Times New Roman"/>
          <w:b/>
        </w:rPr>
        <w:t>учитываемых при назначении ежемесячной доплаты   к страховой пенсии по старости (инвалидности)</w:t>
      </w:r>
    </w:p>
    <w:p>
      <w:pPr>
        <w:pStyle w:val="Normal"/>
        <w:spacing w:lineRule="auto" w:line="276" w:before="0" w:after="0"/>
        <w:jc w:val="center"/>
        <w:rPr>
          <w:rFonts w:ascii="Times New Roman" w:hAnsi="Times New Roman" w:cs="Times New Roman"/>
          <w:sz w:val="24"/>
          <w:szCs w:val="24"/>
        </w:rPr>
      </w:pPr>
      <w:r>
        <w:rPr>
          <w:rFonts w:eastAsia="Times New Roman" w:cs="Times New Roman" w:ascii="Times New Roman" w:hAnsi="Times New Roman"/>
        </w:rPr>
        <w:t>___________________________________________________________________________,</w:t>
      </w:r>
    </w:p>
    <w:p>
      <w:pPr>
        <w:pStyle w:val="Normal"/>
        <w:spacing w:lineRule="auto" w:line="276" w:before="0" w:after="0"/>
        <w:jc w:val="center"/>
        <w:rPr>
          <w:rFonts w:ascii="Times New Roman" w:hAnsi="Times New Roman" w:cs="Times New Roman"/>
          <w:sz w:val="24"/>
          <w:szCs w:val="24"/>
        </w:rPr>
      </w:pPr>
      <w:r>
        <w:rPr>
          <w:rFonts w:eastAsia="Times New Roman" w:cs="Times New Roman" w:ascii="Times New Roman" w:hAnsi="Times New Roman"/>
          <w:i/>
        </w:rPr>
        <w:t>(фамилия, имя, отчество)</w:t>
      </w:r>
    </w:p>
    <w:p>
      <w:pPr>
        <w:pStyle w:val="Normal"/>
        <w:spacing w:lineRule="auto" w:line="276" w:before="0" w:after="0"/>
        <w:jc w:val="both"/>
        <w:rPr>
          <w:rFonts w:ascii="Times New Roman" w:hAnsi="Times New Roman" w:cs="Times New Roman"/>
          <w:sz w:val="24"/>
          <w:szCs w:val="24"/>
        </w:rPr>
      </w:pPr>
      <w:r>
        <w:rPr>
          <w:rFonts w:eastAsia="Times New Roman" w:cs="Times New Roman" w:ascii="Times New Roman" w:hAnsi="Times New Roman"/>
        </w:rPr>
        <w:t>Заявителя, обладающего правом на назначение ежемесячной доплаты к страховой пенсии по старости (инвалидности)</w:t>
      </w:r>
    </w:p>
    <w:p>
      <w:pPr>
        <w:pStyle w:val="Normal"/>
        <w:spacing w:lineRule="auto" w:line="276" w:before="0" w:after="0"/>
        <w:jc w:val="both"/>
        <w:rPr>
          <w:rFonts w:ascii="Times New Roman" w:hAnsi="Times New Roman" w:cs="Times New Roman"/>
          <w:sz w:val="24"/>
          <w:szCs w:val="24"/>
        </w:rPr>
      </w:pPr>
      <w:r>
        <w:rPr>
          <w:rFonts w:eastAsia="Times New Roman" w:cs="Times New Roman" w:ascii="Times New Roman" w:hAnsi="Times New Roman"/>
        </w:rPr>
        <w:t>_____________________________________________________________________________________</w:t>
      </w:r>
    </w:p>
    <w:p>
      <w:pPr>
        <w:pStyle w:val="Normal"/>
        <w:spacing w:lineRule="auto" w:line="276"/>
        <w:jc w:val="center"/>
        <w:rPr>
          <w:rFonts w:ascii="Times New Roman" w:hAnsi="Times New Roman" w:cs="Times New Roman"/>
          <w:sz w:val="24"/>
          <w:szCs w:val="24"/>
        </w:rPr>
      </w:pPr>
      <w:r>
        <w:rPr>
          <w:rFonts w:eastAsia="Times New Roman" w:cs="Times New Roman" w:ascii="Times New Roman" w:hAnsi="Times New Roman"/>
          <w:i/>
        </w:rPr>
        <w:t>(наименование должности)</w:t>
      </w:r>
    </w:p>
    <w:p>
      <w:pPr>
        <w:pStyle w:val="Normal"/>
        <w:spacing w:lineRule="auto" w:line="276"/>
        <w:jc w:val="both"/>
        <w:rPr>
          <w:rFonts w:ascii="Times New Roman" w:hAnsi="Times New Roman" w:cs="Times New Roman"/>
          <w:sz w:val="24"/>
          <w:szCs w:val="24"/>
        </w:rPr>
      </w:pPr>
      <w:r>
        <w:rPr>
          <w:rFonts w:eastAsia="Times New Roman" w:cs="Times New Roman" w:ascii="Times New Roman" w:hAnsi="Times New Roman"/>
        </w:rPr>
        <w:t>дающей право  на  назначение ежемесячной доплаты к страховой пенсии по старости (инвалидности)</w:t>
      </w:r>
    </w:p>
    <w:tbl>
      <w:tblPr>
        <w:tblW w:w="9570" w:type="dxa"/>
        <w:jc w:val="left"/>
        <w:tblInd w:w="-108" w:type="dxa"/>
        <w:tblCellMar>
          <w:top w:w="0" w:type="dxa"/>
          <w:left w:w="108" w:type="dxa"/>
          <w:bottom w:w="0" w:type="dxa"/>
          <w:right w:w="108" w:type="dxa"/>
        </w:tblCellMar>
      </w:tblPr>
      <w:tblGrid>
        <w:gridCol w:w="526"/>
        <w:gridCol w:w="1172"/>
        <w:gridCol w:w="731"/>
        <w:gridCol w:w="848"/>
        <w:gridCol w:w="841"/>
        <w:gridCol w:w="1971"/>
        <w:gridCol w:w="1723"/>
        <w:gridCol w:w="786"/>
        <w:gridCol w:w="971"/>
      </w:tblGrid>
      <w:tr>
        <w:trPr/>
        <w:tc>
          <w:tcPr>
            <w:tcW w:w="526"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76"/>
              <w:jc w:val="center"/>
              <w:rPr>
                <w:rFonts w:ascii="Times New Roman" w:hAnsi="Times New Roman" w:cs="Times New Roman"/>
                <w:sz w:val="24"/>
                <w:szCs w:val="24"/>
              </w:rPr>
            </w:pPr>
            <w:r>
              <w:rPr>
                <w:rFonts w:eastAsia="Times New Roman" w:cs="Times New Roman" w:ascii="Times New Roman" w:hAnsi="Times New Roman"/>
              </w:rPr>
              <w:t>№</w:t>
            </w:r>
          </w:p>
          <w:p>
            <w:pPr>
              <w:pStyle w:val="Normal"/>
              <w:tabs>
                <w:tab w:val="clear" w:pos="709"/>
              </w:tabs>
              <w:spacing w:lineRule="auto" w:line="276" w:before="0" w:after="200"/>
              <w:jc w:val="center"/>
              <w:rPr>
                <w:rFonts w:ascii="Times New Roman" w:hAnsi="Times New Roman" w:cs="Times New Roman"/>
                <w:sz w:val="24"/>
                <w:szCs w:val="24"/>
              </w:rPr>
            </w:pPr>
            <w:r>
              <w:rPr>
                <w:rFonts w:eastAsia="Times New Roman" w:cs="Times New Roman" w:ascii="Times New Roman" w:hAnsi="Times New Roman"/>
              </w:rPr>
              <w:t>п/п</w:t>
            </w:r>
          </w:p>
        </w:tc>
        <w:tc>
          <w:tcPr>
            <w:tcW w:w="1172"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76" w:before="0" w:after="200"/>
              <w:jc w:val="center"/>
              <w:rPr>
                <w:rFonts w:ascii="Times New Roman" w:hAnsi="Times New Roman" w:cs="Times New Roman"/>
                <w:sz w:val="24"/>
                <w:szCs w:val="24"/>
              </w:rPr>
            </w:pPr>
            <w:r>
              <w:rPr>
                <w:rFonts w:eastAsia="Times New Roman" w:cs="Times New Roman" w:ascii="Times New Roman" w:hAnsi="Times New Roman"/>
              </w:rPr>
              <w:t xml:space="preserve">№  </w:t>
            </w:r>
            <w:r>
              <w:rPr>
                <w:rFonts w:eastAsia="Times New Roman" w:cs="Times New Roman" w:ascii="Times New Roman" w:hAnsi="Times New Roman"/>
              </w:rPr>
              <w:t>записи в трудовой книжке</w:t>
            </w:r>
          </w:p>
        </w:tc>
        <w:tc>
          <w:tcPr>
            <w:tcW w:w="2420" w:type="dxa"/>
            <w:gridSpan w:val="3"/>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76" w:before="0" w:after="200"/>
              <w:jc w:val="center"/>
              <w:rPr>
                <w:rFonts w:ascii="Times New Roman" w:hAnsi="Times New Roman" w:cs="Times New Roman"/>
                <w:sz w:val="24"/>
                <w:szCs w:val="24"/>
              </w:rPr>
            </w:pPr>
            <w:r>
              <w:rPr>
                <w:rFonts w:eastAsia="Times New Roman" w:cs="Times New Roman" w:ascii="Times New Roman" w:hAnsi="Times New Roman"/>
              </w:rPr>
              <w:t>Дата</w:t>
            </w:r>
          </w:p>
        </w:tc>
        <w:tc>
          <w:tcPr>
            <w:tcW w:w="1971"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76" w:before="0" w:after="200"/>
              <w:jc w:val="center"/>
              <w:rPr>
                <w:rFonts w:ascii="Times New Roman" w:hAnsi="Times New Roman" w:cs="Times New Roman"/>
                <w:sz w:val="24"/>
                <w:szCs w:val="24"/>
              </w:rPr>
            </w:pPr>
            <w:r>
              <w:rPr>
                <w:rFonts w:eastAsia="Times New Roman" w:cs="Times New Roman" w:ascii="Times New Roman" w:hAnsi="Times New Roman"/>
              </w:rPr>
              <w:t>Наименование организации</w:t>
            </w:r>
          </w:p>
        </w:tc>
        <w:tc>
          <w:tcPr>
            <w:tcW w:w="3480" w:type="dxa"/>
            <w:gridSpan w:val="3"/>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76" w:before="0" w:after="200"/>
              <w:jc w:val="both"/>
              <w:rPr>
                <w:rFonts w:ascii="Times New Roman" w:hAnsi="Times New Roman" w:cs="Times New Roman"/>
                <w:sz w:val="24"/>
                <w:szCs w:val="24"/>
              </w:rPr>
            </w:pPr>
            <w:r>
              <w:rPr>
                <w:rFonts w:eastAsia="Times New Roman" w:cs="Times New Roman" w:ascii="Times New Roman" w:hAnsi="Times New Roman"/>
              </w:rPr>
              <w:t>Количество созывов/сроков, принимаемых  для назначения ежемесячной доплаты к страховой пенсии по старости (инвалидности)</w:t>
            </w:r>
          </w:p>
        </w:tc>
      </w:tr>
      <w:tr>
        <w:trPr/>
        <w:tc>
          <w:tcPr>
            <w:tcW w:w="52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s>
              <w:spacing w:lineRule="auto" w:line="276" w:before="0" w:after="0"/>
              <w:rPr>
                <w:rFonts w:ascii="Times New Roman" w:hAnsi="Times New Roman" w:cs="Times New Roman"/>
                <w:sz w:val="24"/>
                <w:szCs w:val="24"/>
              </w:rPr>
            </w:pPr>
            <w:r>
              <w:rPr>
                <w:rFonts w:eastAsia="Times New Roman" w:cs="Times New Roman" w:ascii="Times New Roman" w:hAnsi="Times New Roman"/>
              </w:rPr>
            </w:r>
          </w:p>
        </w:tc>
        <w:tc>
          <w:tcPr>
            <w:tcW w:w="117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s>
              <w:spacing w:lineRule="auto" w:line="276" w:before="0" w:after="0"/>
              <w:rPr>
                <w:rFonts w:ascii="Times New Roman" w:hAnsi="Times New Roman" w:cs="Times New Roman"/>
                <w:sz w:val="24"/>
                <w:szCs w:val="24"/>
              </w:rPr>
            </w:pPr>
            <w:r>
              <w:rPr>
                <w:rFonts w:eastAsia="Times New Roman" w:cs="Times New Roman" w:ascii="Times New Roman" w:hAnsi="Times New Roman"/>
              </w:rPr>
            </w:r>
          </w:p>
        </w:tc>
        <w:tc>
          <w:tcPr>
            <w:tcW w:w="731"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76" w:before="0" w:after="200"/>
              <w:jc w:val="center"/>
              <w:rPr>
                <w:rFonts w:ascii="Times New Roman" w:hAnsi="Times New Roman" w:cs="Times New Roman"/>
                <w:sz w:val="24"/>
                <w:szCs w:val="24"/>
              </w:rPr>
            </w:pPr>
            <w:r>
              <w:rPr>
                <w:rFonts w:eastAsia="Times New Roman" w:cs="Times New Roman" w:ascii="Times New Roman" w:hAnsi="Times New Roman"/>
              </w:rPr>
              <w:t>год</w:t>
            </w:r>
          </w:p>
        </w:tc>
        <w:tc>
          <w:tcPr>
            <w:tcW w:w="848"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76" w:before="0" w:after="200"/>
              <w:jc w:val="center"/>
              <w:rPr>
                <w:rFonts w:ascii="Times New Roman" w:hAnsi="Times New Roman" w:cs="Times New Roman"/>
                <w:sz w:val="24"/>
                <w:szCs w:val="24"/>
              </w:rPr>
            </w:pPr>
            <w:r>
              <w:rPr>
                <w:rFonts w:eastAsia="Times New Roman" w:cs="Times New Roman" w:ascii="Times New Roman" w:hAnsi="Times New Roman"/>
              </w:rPr>
              <w:t>месяц</w:t>
            </w:r>
          </w:p>
        </w:tc>
        <w:tc>
          <w:tcPr>
            <w:tcW w:w="841"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76" w:before="0" w:after="200"/>
              <w:jc w:val="center"/>
              <w:rPr>
                <w:rFonts w:ascii="Times New Roman" w:hAnsi="Times New Roman" w:cs="Times New Roman"/>
                <w:sz w:val="24"/>
                <w:szCs w:val="24"/>
              </w:rPr>
            </w:pPr>
            <w:r>
              <w:rPr>
                <w:rFonts w:eastAsia="Times New Roman" w:cs="Times New Roman" w:ascii="Times New Roman" w:hAnsi="Times New Roman"/>
              </w:rPr>
              <w:t>число</w:t>
            </w:r>
          </w:p>
        </w:tc>
        <w:tc>
          <w:tcPr>
            <w:tcW w:w="197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s>
              <w:spacing w:lineRule="auto" w:line="276" w:before="0" w:after="0"/>
              <w:rPr>
                <w:rFonts w:ascii="Times New Roman" w:hAnsi="Times New Roman" w:cs="Times New Roman"/>
                <w:sz w:val="24"/>
                <w:szCs w:val="24"/>
              </w:rPr>
            </w:pPr>
            <w:r>
              <w:rPr>
                <w:rFonts w:eastAsia="Times New Roman" w:cs="Times New Roman" w:ascii="Times New Roman" w:hAnsi="Times New Roman"/>
              </w:rPr>
            </w:r>
          </w:p>
        </w:tc>
        <w:tc>
          <w:tcPr>
            <w:tcW w:w="172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76" w:before="0" w:after="200"/>
              <w:jc w:val="center"/>
              <w:rPr>
                <w:rFonts w:ascii="Times New Roman" w:hAnsi="Times New Roman" w:cs="Times New Roman"/>
                <w:sz w:val="24"/>
                <w:szCs w:val="24"/>
              </w:rPr>
            </w:pPr>
            <w:r>
              <w:rPr>
                <w:rFonts w:eastAsia="Times New Roman" w:cs="Times New Roman" w:ascii="Times New Roman" w:hAnsi="Times New Roman"/>
              </w:rPr>
              <w:t>Созывов/сроков</w:t>
            </w:r>
          </w:p>
        </w:tc>
        <w:tc>
          <w:tcPr>
            <w:tcW w:w="786"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76" w:before="0" w:after="200"/>
              <w:jc w:val="center"/>
              <w:rPr>
                <w:rFonts w:ascii="Times New Roman" w:hAnsi="Times New Roman" w:cs="Times New Roman"/>
                <w:sz w:val="24"/>
                <w:szCs w:val="24"/>
              </w:rPr>
            </w:pPr>
            <w:r>
              <w:rPr>
                <w:rFonts w:eastAsia="Times New Roman" w:cs="Times New Roman" w:ascii="Times New Roman" w:hAnsi="Times New Roman"/>
              </w:rPr>
              <w:t>лет</w:t>
            </w:r>
          </w:p>
        </w:tc>
        <w:tc>
          <w:tcPr>
            <w:tcW w:w="971"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76" w:before="0" w:after="200"/>
              <w:jc w:val="center"/>
              <w:rPr>
                <w:rFonts w:ascii="Times New Roman" w:hAnsi="Times New Roman" w:cs="Times New Roman"/>
                <w:sz w:val="24"/>
                <w:szCs w:val="24"/>
              </w:rPr>
            </w:pPr>
            <w:r>
              <w:rPr>
                <w:rFonts w:eastAsia="Times New Roman" w:cs="Times New Roman" w:ascii="Times New Roman" w:hAnsi="Times New Roman"/>
              </w:rPr>
              <w:t>месяцев</w:t>
            </w:r>
          </w:p>
        </w:tc>
      </w:tr>
      <w:tr>
        <w:trPr/>
        <w:tc>
          <w:tcPr>
            <w:tcW w:w="526"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76" w:before="0" w:after="0"/>
              <w:jc w:val="both"/>
              <w:rPr>
                <w:rFonts w:ascii="Times New Roman" w:hAnsi="Times New Roman" w:cs="Times New Roman"/>
                <w:sz w:val="24"/>
                <w:szCs w:val="24"/>
              </w:rPr>
            </w:pPr>
            <w:r>
              <w:rPr>
                <w:rFonts w:eastAsia="Times New Roman" w:cs="Times New Roman" w:ascii="Times New Roman" w:hAnsi="Times New Roman"/>
              </w:rPr>
            </w:r>
          </w:p>
        </w:tc>
        <w:tc>
          <w:tcPr>
            <w:tcW w:w="1172"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76" w:before="0" w:after="0"/>
              <w:jc w:val="both"/>
              <w:rPr>
                <w:rFonts w:ascii="Times New Roman" w:hAnsi="Times New Roman" w:cs="Times New Roman"/>
                <w:sz w:val="24"/>
                <w:szCs w:val="24"/>
              </w:rPr>
            </w:pPr>
            <w:r>
              <w:rPr>
                <w:rFonts w:eastAsia="Times New Roman" w:cs="Times New Roman" w:ascii="Times New Roman" w:hAnsi="Times New Roman"/>
              </w:rPr>
            </w:r>
          </w:p>
        </w:tc>
        <w:tc>
          <w:tcPr>
            <w:tcW w:w="731"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76" w:before="0" w:after="0"/>
              <w:jc w:val="both"/>
              <w:rPr>
                <w:rFonts w:ascii="Times New Roman" w:hAnsi="Times New Roman" w:cs="Times New Roman"/>
                <w:sz w:val="24"/>
                <w:szCs w:val="24"/>
              </w:rPr>
            </w:pPr>
            <w:r>
              <w:rPr>
                <w:rFonts w:eastAsia="Times New Roman" w:cs="Times New Roman" w:ascii="Times New Roman" w:hAnsi="Times New Roman"/>
              </w:rPr>
            </w:r>
          </w:p>
        </w:tc>
        <w:tc>
          <w:tcPr>
            <w:tcW w:w="848"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76" w:before="0" w:after="0"/>
              <w:jc w:val="both"/>
              <w:rPr>
                <w:rFonts w:ascii="Times New Roman" w:hAnsi="Times New Roman" w:cs="Times New Roman"/>
                <w:sz w:val="24"/>
                <w:szCs w:val="24"/>
              </w:rPr>
            </w:pPr>
            <w:r>
              <w:rPr>
                <w:rFonts w:eastAsia="Times New Roman" w:cs="Times New Roman" w:ascii="Times New Roman" w:hAnsi="Times New Roman"/>
              </w:rPr>
            </w:r>
          </w:p>
        </w:tc>
        <w:tc>
          <w:tcPr>
            <w:tcW w:w="841"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76" w:before="0" w:after="0"/>
              <w:jc w:val="both"/>
              <w:rPr>
                <w:rFonts w:ascii="Times New Roman" w:hAnsi="Times New Roman" w:cs="Times New Roman"/>
                <w:sz w:val="24"/>
                <w:szCs w:val="24"/>
              </w:rPr>
            </w:pPr>
            <w:r>
              <w:rPr>
                <w:rFonts w:eastAsia="Times New Roman" w:cs="Times New Roman" w:ascii="Times New Roman" w:hAnsi="Times New Roman"/>
              </w:rPr>
            </w:r>
          </w:p>
        </w:tc>
        <w:tc>
          <w:tcPr>
            <w:tcW w:w="1971"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76" w:before="0" w:after="0"/>
              <w:jc w:val="both"/>
              <w:rPr>
                <w:rFonts w:ascii="Times New Roman" w:hAnsi="Times New Roman" w:cs="Times New Roman"/>
                <w:sz w:val="24"/>
                <w:szCs w:val="24"/>
              </w:rPr>
            </w:pPr>
            <w:r>
              <w:rPr>
                <w:rFonts w:eastAsia="Times New Roman" w:cs="Times New Roman" w:ascii="Times New Roman" w:hAnsi="Times New Roman"/>
              </w:rPr>
            </w:r>
          </w:p>
        </w:tc>
        <w:tc>
          <w:tcPr>
            <w:tcW w:w="172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76" w:before="0" w:after="0"/>
              <w:jc w:val="both"/>
              <w:rPr>
                <w:rFonts w:ascii="Times New Roman" w:hAnsi="Times New Roman" w:cs="Times New Roman"/>
                <w:sz w:val="24"/>
                <w:szCs w:val="24"/>
              </w:rPr>
            </w:pPr>
            <w:r>
              <w:rPr>
                <w:rFonts w:eastAsia="Times New Roman" w:cs="Times New Roman" w:ascii="Times New Roman" w:hAnsi="Times New Roman"/>
              </w:rPr>
            </w:r>
          </w:p>
        </w:tc>
        <w:tc>
          <w:tcPr>
            <w:tcW w:w="786"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76" w:before="0" w:after="0"/>
              <w:jc w:val="both"/>
              <w:rPr>
                <w:rFonts w:ascii="Times New Roman" w:hAnsi="Times New Roman" w:cs="Times New Roman"/>
                <w:sz w:val="24"/>
                <w:szCs w:val="24"/>
              </w:rPr>
            </w:pPr>
            <w:r>
              <w:rPr>
                <w:rFonts w:eastAsia="Times New Roman" w:cs="Times New Roman" w:ascii="Times New Roman" w:hAnsi="Times New Roman"/>
              </w:rPr>
            </w:r>
          </w:p>
        </w:tc>
        <w:tc>
          <w:tcPr>
            <w:tcW w:w="971"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76" w:before="0" w:after="0"/>
              <w:jc w:val="both"/>
              <w:rPr>
                <w:rFonts w:ascii="Times New Roman" w:hAnsi="Times New Roman" w:cs="Times New Roman"/>
                <w:sz w:val="24"/>
                <w:szCs w:val="24"/>
              </w:rPr>
            </w:pPr>
            <w:r>
              <w:rPr>
                <w:rFonts w:eastAsia="Times New Roman" w:cs="Times New Roman" w:ascii="Times New Roman" w:hAnsi="Times New Roman"/>
              </w:rPr>
            </w:r>
          </w:p>
        </w:tc>
      </w:tr>
      <w:tr>
        <w:trPr>
          <w:trHeight w:val="339" w:hRule="atLeast"/>
        </w:trPr>
        <w:tc>
          <w:tcPr>
            <w:tcW w:w="526"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76" w:before="0" w:after="0"/>
              <w:jc w:val="both"/>
              <w:rPr>
                <w:rFonts w:ascii="Times New Roman" w:hAnsi="Times New Roman" w:cs="Times New Roman"/>
                <w:sz w:val="24"/>
                <w:szCs w:val="24"/>
              </w:rPr>
            </w:pPr>
            <w:r>
              <w:rPr>
                <w:rFonts w:eastAsia="Times New Roman" w:cs="Times New Roman" w:ascii="Times New Roman" w:hAnsi="Times New Roman"/>
              </w:rPr>
            </w:r>
          </w:p>
        </w:tc>
        <w:tc>
          <w:tcPr>
            <w:tcW w:w="1172"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76" w:before="0" w:after="0"/>
              <w:jc w:val="both"/>
              <w:rPr>
                <w:rFonts w:ascii="Times New Roman" w:hAnsi="Times New Roman" w:cs="Times New Roman"/>
                <w:sz w:val="24"/>
                <w:szCs w:val="24"/>
              </w:rPr>
            </w:pPr>
            <w:r>
              <w:rPr>
                <w:rFonts w:eastAsia="Times New Roman" w:cs="Times New Roman" w:ascii="Times New Roman" w:hAnsi="Times New Roman"/>
              </w:rPr>
            </w:r>
          </w:p>
        </w:tc>
        <w:tc>
          <w:tcPr>
            <w:tcW w:w="731"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76" w:before="0" w:after="0"/>
              <w:jc w:val="both"/>
              <w:rPr>
                <w:rFonts w:ascii="Times New Roman" w:hAnsi="Times New Roman" w:cs="Times New Roman"/>
                <w:sz w:val="24"/>
                <w:szCs w:val="24"/>
              </w:rPr>
            </w:pPr>
            <w:r>
              <w:rPr>
                <w:rFonts w:eastAsia="Times New Roman" w:cs="Times New Roman" w:ascii="Times New Roman" w:hAnsi="Times New Roman"/>
              </w:rPr>
            </w:r>
          </w:p>
        </w:tc>
        <w:tc>
          <w:tcPr>
            <w:tcW w:w="848"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76" w:before="0" w:after="0"/>
              <w:jc w:val="both"/>
              <w:rPr>
                <w:rFonts w:ascii="Times New Roman" w:hAnsi="Times New Roman" w:cs="Times New Roman"/>
                <w:sz w:val="24"/>
                <w:szCs w:val="24"/>
              </w:rPr>
            </w:pPr>
            <w:r>
              <w:rPr>
                <w:rFonts w:eastAsia="Times New Roman" w:cs="Times New Roman" w:ascii="Times New Roman" w:hAnsi="Times New Roman"/>
              </w:rPr>
            </w:r>
          </w:p>
        </w:tc>
        <w:tc>
          <w:tcPr>
            <w:tcW w:w="841"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76" w:before="0" w:after="0"/>
              <w:jc w:val="both"/>
              <w:rPr>
                <w:rFonts w:ascii="Times New Roman" w:hAnsi="Times New Roman" w:cs="Times New Roman"/>
                <w:sz w:val="24"/>
                <w:szCs w:val="24"/>
              </w:rPr>
            </w:pPr>
            <w:r>
              <w:rPr>
                <w:rFonts w:eastAsia="Times New Roman" w:cs="Times New Roman" w:ascii="Times New Roman" w:hAnsi="Times New Roman"/>
              </w:rPr>
            </w:r>
          </w:p>
        </w:tc>
        <w:tc>
          <w:tcPr>
            <w:tcW w:w="1971"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76" w:before="0" w:after="0"/>
              <w:jc w:val="both"/>
              <w:rPr>
                <w:rFonts w:ascii="Times New Roman" w:hAnsi="Times New Roman" w:cs="Times New Roman"/>
                <w:sz w:val="24"/>
                <w:szCs w:val="24"/>
              </w:rPr>
            </w:pPr>
            <w:r>
              <w:rPr>
                <w:rFonts w:eastAsia="Times New Roman" w:cs="Times New Roman" w:ascii="Times New Roman" w:hAnsi="Times New Roman"/>
              </w:rPr>
            </w:r>
          </w:p>
        </w:tc>
        <w:tc>
          <w:tcPr>
            <w:tcW w:w="172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76" w:before="0" w:after="0"/>
              <w:jc w:val="both"/>
              <w:rPr>
                <w:rFonts w:ascii="Times New Roman" w:hAnsi="Times New Roman" w:cs="Times New Roman"/>
                <w:sz w:val="24"/>
                <w:szCs w:val="24"/>
              </w:rPr>
            </w:pPr>
            <w:r>
              <w:rPr>
                <w:rFonts w:eastAsia="Times New Roman" w:cs="Times New Roman" w:ascii="Times New Roman" w:hAnsi="Times New Roman"/>
              </w:rPr>
            </w:r>
          </w:p>
        </w:tc>
        <w:tc>
          <w:tcPr>
            <w:tcW w:w="786"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76" w:before="0" w:after="0"/>
              <w:jc w:val="both"/>
              <w:rPr>
                <w:rFonts w:ascii="Times New Roman" w:hAnsi="Times New Roman" w:cs="Times New Roman"/>
                <w:sz w:val="24"/>
                <w:szCs w:val="24"/>
              </w:rPr>
            </w:pPr>
            <w:r>
              <w:rPr>
                <w:rFonts w:eastAsia="Times New Roman" w:cs="Times New Roman" w:ascii="Times New Roman" w:hAnsi="Times New Roman"/>
              </w:rPr>
            </w:r>
          </w:p>
        </w:tc>
        <w:tc>
          <w:tcPr>
            <w:tcW w:w="971"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76" w:before="0" w:after="0"/>
              <w:jc w:val="both"/>
              <w:rPr>
                <w:rFonts w:ascii="Times New Roman" w:hAnsi="Times New Roman" w:cs="Times New Roman"/>
                <w:sz w:val="24"/>
                <w:szCs w:val="24"/>
              </w:rPr>
            </w:pPr>
            <w:r>
              <w:rPr>
                <w:rFonts w:eastAsia="Times New Roman" w:cs="Times New Roman" w:ascii="Times New Roman" w:hAnsi="Times New Roman"/>
              </w:rPr>
            </w:r>
          </w:p>
        </w:tc>
      </w:tr>
      <w:tr>
        <w:trPr>
          <w:trHeight w:val="828" w:hRule="atLeast"/>
        </w:trPr>
        <w:tc>
          <w:tcPr>
            <w:tcW w:w="526"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76" w:before="0" w:after="0"/>
              <w:jc w:val="both"/>
              <w:rPr>
                <w:rFonts w:ascii="Times New Roman" w:hAnsi="Times New Roman" w:cs="Times New Roman"/>
                <w:sz w:val="24"/>
                <w:szCs w:val="24"/>
              </w:rPr>
            </w:pPr>
            <w:r>
              <w:rPr>
                <w:rFonts w:eastAsia="Times New Roman" w:cs="Times New Roman" w:ascii="Times New Roman" w:hAnsi="Times New Roman"/>
              </w:rPr>
            </w:r>
          </w:p>
        </w:tc>
        <w:tc>
          <w:tcPr>
            <w:tcW w:w="1172"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76" w:before="0" w:after="0"/>
              <w:jc w:val="both"/>
              <w:rPr>
                <w:rFonts w:ascii="Times New Roman" w:hAnsi="Times New Roman" w:cs="Times New Roman"/>
                <w:sz w:val="24"/>
                <w:szCs w:val="24"/>
              </w:rPr>
            </w:pPr>
            <w:r>
              <w:rPr>
                <w:rFonts w:eastAsia="Times New Roman" w:cs="Times New Roman" w:ascii="Times New Roman" w:hAnsi="Times New Roman"/>
              </w:rPr>
            </w:r>
          </w:p>
        </w:tc>
        <w:tc>
          <w:tcPr>
            <w:tcW w:w="731"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76" w:before="0" w:after="0"/>
              <w:jc w:val="both"/>
              <w:rPr>
                <w:rFonts w:ascii="Times New Roman" w:hAnsi="Times New Roman" w:cs="Times New Roman"/>
                <w:sz w:val="24"/>
                <w:szCs w:val="24"/>
              </w:rPr>
            </w:pPr>
            <w:r>
              <w:rPr>
                <w:rFonts w:eastAsia="Times New Roman" w:cs="Times New Roman" w:ascii="Times New Roman" w:hAnsi="Times New Roman"/>
              </w:rPr>
            </w:r>
          </w:p>
        </w:tc>
        <w:tc>
          <w:tcPr>
            <w:tcW w:w="848"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76" w:before="0" w:after="0"/>
              <w:jc w:val="both"/>
              <w:rPr>
                <w:rFonts w:ascii="Times New Roman" w:hAnsi="Times New Roman" w:cs="Times New Roman"/>
                <w:sz w:val="24"/>
                <w:szCs w:val="24"/>
              </w:rPr>
            </w:pPr>
            <w:r>
              <w:rPr>
                <w:rFonts w:eastAsia="Times New Roman" w:cs="Times New Roman" w:ascii="Times New Roman" w:hAnsi="Times New Roman"/>
              </w:rPr>
            </w:r>
          </w:p>
        </w:tc>
        <w:tc>
          <w:tcPr>
            <w:tcW w:w="841"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76" w:before="0" w:after="0"/>
              <w:jc w:val="both"/>
              <w:rPr>
                <w:rFonts w:ascii="Times New Roman" w:hAnsi="Times New Roman" w:cs="Times New Roman"/>
                <w:sz w:val="24"/>
                <w:szCs w:val="24"/>
              </w:rPr>
            </w:pPr>
            <w:r>
              <w:rPr>
                <w:rFonts w:eastAsia="Times New Roman" w:cs="Times New Roman" w:ascii="Times New Roman" w:hAnsi="Times New Roman"/>
              </w:rPr>
            </w:r>
          </w:p>
        </w:tc>
        <w:tc>
          <w:tcPr>
            <w:tcW w:w="1971"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76" w:before="0" w:after="200"/>
              <w:jc w:val="both"/>
              <w:rPr>
                <w:rFonts w:ascii="Times New Roman" w:hAnsi="Times New Roman" w:cs="Times New Roman"/>
                <w:sz w:val="24"/>
                <w:szCs w:val="24"/>
              </w:rPr>
            </w:pPr>
            <w:r>
              <w:rPr>
                <w:rFonts w:eastAsia="Times New Roman" w:cs="Times New Roman" w:ascii="Times New Roman" w:hAnsi="Times New Roman"/>
              </w:rPr>
              <w:t>Итого созывов/сроков, полных лет:</w:t>
            </w:r>
          </w:p>
        </w:tc>
        <w:tc>
          <w:tcPr>
            <w:tcW w:w="172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76" w:before="0" w:after="0"/>
              <w:jc w:val="both"/>
              <w:rPr>
                <w:rFonts w:ascii="Times New Roman" w:hAnsi="Times New Roman" w:cs="Times New Roman"/>
                <w:sz w:val="24"/>
                <w:szCs w:val="24"/>
              </w:rPr>
            </w:pPr>
            <w:r>
              <w:rPr>
                <w:rFonts w:eastAsia="Times New Roman" w:cs="Times New Roman" w:ascii="Times New Roman" w:hAnsi="Times New Roman"/>
              </w:rPr>
            </w:r>
          </w:p>
        </w:tc>
        <w:tc>
          <w:tcPr>
            <w:tcW w:w="786"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76" w:before="0" w:after="200"/>
              <w:jc w:val="both"/>
              <w:rPr>
                <w:rFonts w:ascii="Times New Roman" w:hAnsi="Times New Roman" w:cs="Times New Roman"/>
                <w:sz w:val="24"/>
                <w:szCs w:val="24"/>
              </w:rPr>
            </w:pPr>
            <w:r>
              <w:rPr>
                <w:rFonts w:eastAsia="Times New Roman" w:cs="Times New Roman" w:ascii="Times New Roman" w:hAnsi="Times New Roman"/>
              </w:rPr>
              <w:t>Х</w:t>
            </w:r>
          </w:p>
        </w:tc>
        <w:tc>
          <w:tcPr>
            <w:tcW w:w="971"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76" w:before="0" w:after="200"/>
              <w:jc w:val="both"/>
              <w:rPr>
                <w:rFonts w:ascii="Times New Roman" w:hAnsi="Times New Roman" w:cs="Times New Roman"/>
                <w:sz w:val="24"/>
                <w:szCs w:val="24"/>
              </w:rPr>
            </w:pPr>
            <w:r>
              <w:rPr>
                <w:rFonts w:eastAsia="Times New Roman" w:cs="Times New Roman" w:ascii="Times New Roman" w:hAnsi="Times New Roman"/>
              </w:rPr>
              <w:t>Х</w:t>
            </w:r>
          </w:p>
        </w:tc>
      </w:tr>
    </w:tbl>
    <w:p>
      <w:pPr>
        <w:pStyle w:val="Normal"/>
        <w:spacing w:lineRule="auto" w:line="276" w:before="0" w:after="0"/>
        <w:jc w:val="both"/>
        <w:rPr>
          <w:rFonts w:ascii="Times New Roman" w:hAnsi="Times New Roman" w:cs="Times New Roman"/>
          <w:sz w:val="24"/>
          <w:szCs w:val="24"/>
        </w:rPr>
      </w:pPr>
      <w:r>
        <w:rPr>
          <w:rFonts w:eastAsia="Times New Roman" w:cs="Times New Roman" w:ascii="Times New Roman" w:hAnsi="Times New Roman"/>
        </w:rPr>
        <w:t xml:space="preserve">Основание: </w:t>
      </w:r>
    </w:p>
    <w:p>
      <w:pPr>
        <w:pStyle w:val="Normal"/>
        <w:spacing w:lineRule="auto" w:line="276" w:before="0" w:after="0"/>
        <w:ind w:left="0" w:right="0" w:firstLine="708"/>
        <w:jc w:val="both"/>
        <w:rPr>
          <w:rFonts w:ascii="Times New Roman" w:hAnsi="Times New Roman" w:cs="Times New Roman"/>
          <w:sz w:val="24"/>
          <w:szCs w:val="24"/>
        </w:rPr>
      </w:pPr>
      <w:r>
        <w:rPr>
          <w:rFonts w:eastAsia="Times New Roman" w:cs="Times New Roman" w:ascii="Times New Roman" w:hAnsi="Times New Roman"/>
        </w:rPr>
        <w:t>Решение (протокол) Комиссии по установлению количества созывов осуществления полномочий Председателя  Собрания депутатов Варненского муниципального района, количества полных сроков осуществления полномочий  главы Варненского муниципального района и иных лиц, замещавших муниципальные должности в Контрольно-счётной палате Варненского муниципального района дающего право на назначение ежемесячной доплаты к страховой пенсии по старости (инвалидности), от ___________________ № ________</w:t>
      </w:r>
    </w:p>
    <w:p>
      <w:pPr>
        <w:pStyle w:val="Normal"/>
        <w:spacing w:lineRule="auto" w:line="276"/>
        <w:jc w:val="both"/>
        <w:rPr>
          <w:rFonts w:ascii="Times New Roman" w:hAnsi="Times New Roman" w:cs="Times New Roman"/>
          <w:sz w:val="24"/>
          <w:szCs w:val="24"/>
        </w:rPr>
      </w:pPr>
      <w:r>
        <w:rPr>
          <w:rFonts w:eastAsia="Times New Roman" w:cs="Times New Roman" w:ascii="Times New Roman" w:hAnsi="Times New Roman"/>
        </w:rPr>
        <w:t xml:space="preserve">Председатель комиссии __________________   /                     ____________________/ </w:t>
      </w:r>
      <w:r>
        <w:rPr>
          <w:rFonts w:eastAsia="Times New Roman" w:cs="Times New Roman" w:ascii="Times New Roman" w:hAnsi="Times New Roman"/>
          <w:i/>
        </w:rPr>
        <w:t>подпись</w:t>
        <w:tab/>
        <w:tab/>
        <w:tab/>
        <w:t xml:space="preserve">                         ФИО    </w:t>
      </w:r>
      <w:r>
        <w:rPr>
          <w:rFonts w:eastAsia="Times New Roman" w:cs="Times New Roman" w:ascii="Times New Roman" w:hAnsi="Times New Roman"/>
        </w:rPr>
        <w:t>МП</w:t>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rPr>
        <w:t xml:space="preserve">Приложение 4  </w:t>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sz w:val="18"/>
          <w:szCs w:val="18"/>
        </w:rPr>
        <w:t>к Положению</w:t>
      </w:r>
    </w:p>
    <w:p>
      <w:pPr>
        <w:pStyle w:val="Normal"/>
        <w:spacing w:lineRule="auto" w:line="240" w:before="0" w:after="0"/>
        <w:jc w:val="right"/>
        <w:rPr>
          <w:rFonts w:ascii="Times New Roman" w:hAnsi="Times New Roman" w:cs="Times New Roman"/>
          <w:sz w:val="24"/>
          <w:szCs w:val="24"/>
        </w:rPr>
      </w:pPr>
      <w:r>
        <w:rPr>
          <w:sz w:val="18"/>
          <w:szCs w:val="18"/>
        </w:rPr>
        <w:t>о назначении и выплате ежемесячной доплаты</w:t>
      </w:r>
    </w:p>
    <w:p>
      <w:pPr>
        <w:pStyle w:val="Normal"/>
        <w:spacing w:lineRule="auto" w:line="240" w:before="0" w:after="0"/>
        <w:jc w:val="right"/>
        <w:rPr>
          <w:rFonts w:ascii="Times New Roman" w:hAnsi="Times New Roman" w:cs="Times New Roman"/>
          <w:sz w:val="24"/>
          <w:szCs w:val="24"/>
        </w:rPr>
      </w:pPr>
      <w:r>
        <w:rPr>
          <w:sz w:val="18"/>
          <w:szCs w:val="18"/>
        </w:rPr>
        <w:t xml:space="preserve"> </w:t>
      </w:r>
      <w:r>
        <w:rPr>
          <w:sz w:val="18"/>
          <w:szCs w:val="18"/>
        </w:rPr>
        <w:t xml:space="preserve">к страховой пенсии по старости (инвалидности) лицам, </w:t>
      </w:r>
    </w:p>
    <w:p>
      <w:pPr>
        <w:pStyle w:val="Normal"/>
        <w:spacing w:lineRule="auto" w:line="240" w:before="0" w:after="0"/>
        <w:jc w:val="right"/>
        <w:rPr>
          <w:rFonts w:ascii="Times New Roman" w:hAnsi="Times New Roman" w:cs="Times New Roman"/>
          <w:sz w:val="24"/>
          <w:szCs w:val="24"/>
        </w:rPr>
      </w:pPr>
      <w:r>
        <w:rPr>
          <w:sz w:val="18"/>
          <w:szCs w:val="18"/>
        </w:rPr>
        <w:t xml:space="preserve">осуществлявшим полномочия </w:t>
      </w:r>
    </w:p>
    <w:p>
      <w:pPr>
        <w:pStyle w:val="Normal"/>
        <w:spacing w:lineRule="auto" w:line="240" w:before="0" w:after="0"/>
        <w:jc w:val="right"/>
        <w:rPr>
          <w:rFonts w:ascii="Times New Roman" w:hAnsi="Times New Roman" w:cs="Times New Roman"/>
          <w:sz w:val="24"/>
          <w:szCs w:val="24"/>
        </w:rPr>
      </w:pPr>
      <w:r>
        <w:rPr>
          <w:sz w:val="18"/>
          <w:szCs w:val="18"/>
        </w:rPr>
        <w:t xml:space="preserve">председателя Собрания депутатов Варненского  муниципального района </w:t>
      </w:r>
    </w:p>
    <w:p>
      <w:pPr>
        <w:pStyle w:val="Normal"/>
        <w:spacing w:lineRule="auto" w:line="240" w:before="0" w:after="0"/>
        <w:jc w:val="right"/>
        <w:rPr>
          <w:rFonts w:ascii="Times New Roman" w:hAnsi="Times New Roman" w:cs="Times New Roman"/>
          <w:sz w:val="24"/>
          <w:szCs w:val="24"/>
        </w:rPr>
      </w:pPr>
      <w:r>
        <w:rPr>
          <w:sz w:val="18"/>
          <w:szCs w:val="18"/>
        </w:rPr>
        <w:t xml:space="preserve"> </w:t>
      </w:r>
      <w:r>
        <w:rPr>
          <w:sz w:val="18"/>
          <w:szCs w:val="18"/>
        </w:rPr>
        <w:t>на профессиональной постоянной основе</w:t>
      </w:r>
    </w:p>
    <w:p>
      <w:pPr>
        <w:pStyle w:val="Normal"/>
        <w:spacing w:lineRule="auto" w:line="240" w:before="0" w:after="0"/>
        <w:jc w:val="right"/>
        <w:rPr>
          <w:rFonts w:ascii="Times New Roman" w:hAnsi="Times New Roman" w:cs="Times New Roman"/>
          <w:sz w:val="24"/>
          <w:szCs w:val="24"/>
        </w:rPr>
      </w:pPr>
      <w:r>
        <w:rPr>
          <w:sz w:val="18"/>
          <w:szCs w:val="18"/>
        </w:rPr>
        <w:t xml:space="preserve"> </w:t>
      </w:r>
      <w:r>
        <w:rPr>
          <w:sz w:val="18"/>
          <w:szCs w:val="18"/>
        </w:rPr>
        <w:t xml:space="preserve">лицам, осуществлявшим полномочия главы Варненского муниципального района </w:t>
      </w:r>
    </w:p>
    <w:p>
      <w:pPr>
        <w:pStyle w:val="Normal"/>
        <w:spacing w:lineRule="auto" w:line="240" w:before="0" w:after="0"/>
        <w:jc w:val="right"/>
        <w:rPr>
          <w:rFonts w:ascii="Times New Roman" w:hAnsi="Times New Roman" w:cs="Times New Roman"/>
          <w:sz w:val="24"/>
          <w:szCs w:val="24"/>
        </w:rPr>
      </w:pPr>
      <w:r>
        <w:rPr>
          <w:sz w:val="18"/>
          <w:szCs w:val="18"/>
        </w:rPr>
        <w:t>и иным лицам, замещавшим муниципальные должности</w:t>
      </w:r>
    </w:p>
    <w:p>
      <w:pPr>
        <w:pStyle w:val="Normal"/>
        <w:spacing w:lineRule="auto" w:line="240" w:before="0" w:after="0"/>
        <w:jc w:val="right"/>
        <w:rPr>
          <w:rFonts w:ascii="Times New Roman" w:hAnsi="Times New Roman" w:cs="Times New Roman"/>
          <w:sz w:val="24"/>
          <w:szCs w:val="24"/>
        </w:rPr>
      </w:pPr>
      <w:r>
        <w:rPr>
          <w:sz w:val="18"/>
          <w:szCs w:val="18"/>
        </w:rPr>
        <w:t xml:space="preserve"> </w:t>
      </w:r>
      <w:r>
        <w:rPr>
          <w:sz w:val="18"/>
          <w:szCs w:val="18"/>
        </w:rPr>
        <w:t xml:space="preserve">в Контрольно-счётной палате </w:t>
      </w:r>
    </w:p>
    <w:p>
      <w:pPr>
        <w:pStyle w:val="Normal"/>
        <w:spacing w:lineRule="auto" w:line="240" w:before="0" w:after="0"/>
        <w:jc w:val="right"/>
        <w:rPr>
          <w:rFonts w:ascii="Times New Roman" w:hAnsi="Times New Roman" w:cs="Times New Roman"/>
          <w:sz w:val="24"/>
          <w:szCs w:val="24"/>
        </w:rPr>
      </w:pPr>
      <w:r>
        <w:rPr>
          <w:sz w:val="18"/>
          <w:szCs w:val="18"/>
        </w:rPr>
        <w:t xml:space="preserve">Варненского муниципального района     </w:t>
      </w:r>
    </w:p>
    <w:p>
      <w:pPr>
        <w:pStyle w:val="Normal"/>
        <w:spacing w:lineRule="auto" w:line="240" w:before="0" w:after="0"/>
        <w:jc w:val="right"/>
        <w:rPr>
          <w:rFonts w:ascii="Times New Roman" w:hAnsi="Times New Roman" w:cs="Times New Roman"/>
          <w:sz w:val="24"/>
          <w:szCs w:val="24"/>
        </w:rPr>
      </w:pPr>
      <w:r>
        <w:rPr>
          <w:sz w:val="18"/>
          <w:szCs w:val="18"/>
        </w:rPr>
        <w:t xml:space="preserve"> </w:t>
      </w:r>
    </w:p>
    <w:p>
      <w:pPr>
        <w:pStyle w:val="Normal"/>
        <w:tabs>
          <w:tab w:val="left" w:pos="709" w:leader="none"/>
        </w:tabs>
        <w:spacing w:lineRule="auto" w:line="240" w:before="0" w:after="0"/>
        <w:rPr>
          <w:rFonts w:ascii="Times New Roman" w:hAnsi="Times New Roman" w:cs="Times New Roman"/>
          <w:sz w:val="24"/>
          <w:szCs w:val="24"/>
        </w:rPr>
      </w:pPr>
      <w:r>
        <w:rPr>
          <w:rFonts w:eastAsia="Times New Roman" w:cs="Times New Roman" w:ascii="Times New Roman" w:hAnsi="Times New Roman"/>
          <w:color w:val="000000"/>
        </w:rPr>
      </w:r>
    </w:p>
    <w:p>
      <w:pPr>
        <w:pStyle w:val="Normal"/>
        <w:tabs>
          <w:tab w:val="left" w:pos="709" w:leader="none"/>
        </w:tabs>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color w:val="000000"/>
        </w:rPr>
      </w:r>
    </w:p>
    <w:p>
      <w:pPr>
        <w:pStyle w:val="Normal"/>
        <w:tabs>
          <w:tab w:val="left" w:pos="709" w:leader="none"/>
        </w:tabs>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color w:val="000000"/>
        </w:rPr>
        <w:t>Расписка-уведомление</w:t>
      </w:r>
    </w:p>
    <w:p>
      <w:pPr>
        <w:pStyle w:val="Normal"/>
        <w:tabs>
          <w:tab w:val="left" w:pos="709" w:leader="none"/>
        </w:tabs>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color w:val="000000"/>
        </w:rPr>
        <w:t xml:space="preserve">выдана уполномоченным лицом </w:t>
      </w:r>
      <w:r>
        <w:rPr>
          <w:rFonts w:eastAsia="Times New Roman" w:cs="Times New Roman" w:ascii="Times New Roman" w:hAnsi="Times New Roman"/>
        </w:rPr>
        <w:t xml:space="preserve">Комиссии по установлению количества созывов осуществления полномочий Председателя  Собрания депутатов Варненского муниципального района,  количества полных сроков осуществления полномочий  Главы </w:t>
      </w:r>
      <w:bookmarkStart w:id="8" w:name="_Hlk129954572"/>
      <w:r>
        <w:rPr>
          <w:rFonts w:eastAsia="Times New Roman" w:cs="Times New Roman" w:ascii="Times New Roman" w:hAnsi="Times New Roman"/>
        </w:rPr>
        <w:t>Варненского муниципального района и  иных лиц, замещавших муниципальные должности в Контрольно-счётной палате</w:t>
      </w:r>
      <w:r>
        <w:rPr/>
        <w:t xml:space="preserve"> </w:t>
      </w:r>
      <w:r>
        <w:rPr>
          <w:rFonts w:eastAsia="Times New Roman" w:cs="Times New Roman" w:ascii="Times New Roman" w:hAnsi="Times New Roman"/>
        </w:rPr>
        <w:t xml:space="preserve">Варненского муниципального района и назначению ежемесячной доплаты к страховой пенсии по старости (инвалидности) </w:t>
      </w:r>
    </w:p>
    <w:p>
      <w:pPr>
        <w:pStyle w:val="Normal"/>
        <w:tabs>
          <w:tab w:val="left" w:pos="709" w:leader="none"/>
        </w:tabs>
        <w:spacing w:lineRule="auto" w:line="240" w:before="0" w:after="0"/>
        <w:rPr>
          <w:rFonts w:ascii="Times New Roman" w:hAnsi="Times New Roman" w:cs="Times New Roman"/>
          <w:sz w:val="24"/>
          <w:szCs w:val="24"/>
        </w:rPr>
      </w:pPr>
      <w:r>
        <w:rPr>
          <w:rFonts w:eastAsia="Times New Roman" w:cs="Times New Roman" w:ascii="Times New Roman" w:hAnsi="Times New Roman"/>
          <w:color w:val="000000"/>
        </w:rPr>
      </w:r>
    </w:p>
    <w:p>
      <w:pPr>
        <w:pStyle w:val="Normal"/>
        <w:tabs>
          <w:tab w:val="left" w:pos="709" w:leader="none"/>
        </w:tabs>
        <w:spacing w:lineRule="auto" w:line="240" w:before="0" w:after="0"/>
        <w:rPr>
          <w:rFonts w:ascii="Times New Roman" w:hAnsi="Times New Roman" w:cs="Times New Roman"/>
          <w:sz w:val="24"/>
          <w:szCs w:val="24"/>
        </w:rPr>
      </w:pPr>
      <w:r>
        <w:rPr>
          <w:rFonts w:eastAsia="Times New Roman" w:cs="Times New Roman" w:ascii="Times New Roman" w:hAnsi="Times New Roman"/>
          <w:color w:val="000000"/>
        </w:rPr>
        <w:t>_____________________________________________________________________________________</w:t>
      </w:r>
    </w:p>
    <w:p>
      <w:pPr>
        <w:pStyle w:val="Normal"/>
        <w:tabs>
          <w:tab w:val="left" w:pos="709" w:leader="none"/>
        </w:tabs>
        <w:spacing w:lineRule="auto" w:line="240" w:before="0" w:after="0"/>
        <w:rPr>
          <w:rFonts w:ascii="Times New Roman" w:hAnsi="Times New Roman" w:cs="Times New Roman"/>
          <w:sz w:val="24"/>
          <w:szCs w:val="24"/>
        </w:rPr>
      </w:pPr>
      <w:r>
        <w:rPr>
          <w:rFonts w:eastAsia="Times New Roman" w:cs="Times New Roman" w:ascii="Times New Roman" w:hAnsi="Times New Roman"/>
          <w:color w:val="000000"/>
        </w:rPr>
        <w:t>(Ф.И.О. заявителя)</w:t>
      </w:r>
    </w:p>
    <w:p>
      <w:pPr>
        <w:pStyle w:val="Normal"/>
        <w:spacing w:lineRule="auto" w:line="276"/>
        <w:rPr>
          <w:rFonts w:ascii="Times New Roman" w:hAnsi="Times New Roman" w:cs="Times New Roman"/>
          <w:sz w:val="24"/>
          <w:szCs w:val="24"/>
        </w:rPr>
      </w:pPr>
      <w:r>
        <w:rPr>
          <w:rFonts w:eastAsia="Times New Roman" w:cs="Times New Roman" w:ascii="Times New Roman" w:hAnsi="Times New Roman"/>
        </w:rPr>
        <w:t>обратившемуся (-ейся) с заявлением о назначении (возобновлении) ежемесячной доплаты к страховой пенсии   по старости (инвалидности) (нужное подчеркнуть).</w:t>
      </w:r>
    </w:p>
    <w:p>
      <w:pPr>
        <w:pStyle w:val="Normal"/>
        <w:spacing w:lineRule="auto" w:line="276"/>
        <w:rPr>
          <w:rFonts w:ascii="Times New Roman" w:hAnsi="Times New Roman" w:cs="Times New Roman"/>
          <w:sz w:val="24"/>
          <w:szCs w:val="24"/>
        </w:rPr>
      </w:pPr>
      <w:r>
        <w:rPr>
          <w:rFonts w:eastAsia="Times New Roman" w:cs="Times New Roman" w:ascii="Times New Roman" w:hAnsi="Times New Roman"/>
        </w:rPr>
        <w:t>Дата приема заявления «___» ____________________ 202__ года.</w:t>
      </w:r>
    </w:p>
    <w:p>
      <w:pPr>
        <w:pStyle w:val="Normal"/>
        <w:spacing w:lineRule="auto" w:line="276"/>
        <w:rPr>
          <w:rFonts w:ascii="Times New Roman" w:hAnsi="Times New Roman" w:cs="Times New Roman"/>
          <w:sz w:val="24"/>
          <w:szCs w:val="24"/>
        </w:rPr>
      </w:pPr>
      <w:r>
        <w:rPr>
          <w:rFonts w:eastAsia="Times New Roman" w:cs="Times New Roman" w:ascii="Times New Roman" w:hAnsi="Times New Roman"/>
        </w:rPr>
        <w:t>Перечень документов:</w:t>
      </w:r>
    </w:p>
    <w:tbl>
      <w:tblPr>
        <w:tblW w:w="9038" w:type="dxa"/>
        <w:jc w:val="left"/>
        <w:tblInd w:w="-108" w:type="dxa"/>
        <w:tblCellMar>
          <w:top w:w="0" w:type="dxa"/>
          <w:left w:w="108" w:type="dxa"/>
          <w:bottom w:w="0" w:type="dxa"/>
          <w:right w:w="108" w:type="dxa"/>
        </w:tblCellMar>
      </w:tblPr>
      <w:tblGrid>
        <w:gridCol w:w="675"/>
        <w:gridCol w:w="5102"/>
        <w:gridCol w:w="1277"/>
        <w:gridCol w:w="1983"/>
      </w:tblGrid>
      <w:tr>
        <w:trPr/>
        <w:tc>
          <w:tcPr>
            <w:tcW w:w="675"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t xml:space="preserve">№ </w:t>
            </w:r>
            <w:r>
              <w:rPr>
                <w:rFonts w:eastAsia="Times New Roman" w:cs="Times New Roman" w:ascii="Times New Roman" w:hAnsi="Times New Roman"/>
                <w:lang w:eastAsia="ru-RU"/>
              </w:rPr>
              <w:t>п/п</w:t>
            </w:r>
          </w:p>
        </w:tc>
        <w:tc>
          <w:tcPr>
            <w:tcW w:w="5102"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lang w:eastAsia="ru-RU"/>
              </w:rPr>
              <w:t>Наименование документа</w:t>
            </w:r>
          </w:p>
        </w:tc>
        <w:tc>
          <w:tcPr>
            <w:tcW w:w="3260"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lang w:eastAsia="ru-RU"/>
              </w:rPr>
              <w:t>Количество</w:t>
            </w:r>
          </w:p>
        </w:tc>
      </w:tr>
      <w:tr>
        <w:trPr/>
        <w:tc>
          <w:tcPr>
            <w:tcW w:w="675"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r>
          </w:p>
        </w:tc>
        <w:tc>
          <w:tcPr>
            <w:tcW w:w="5102"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r>
          </w:p>
        </w:tc>
        <w:tc>
          <w:tcPr>
            <w:tcW w:w="1277"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t>листов</w:t>
            </w:r>
          </w:p>
        </w:tc>
        <w:tc>
          <w:tcPr>
            <w:tcW w:w="198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t>экземпляров</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t>1</w:t>
            </w:r>
          </w:p>
        </w:tc>
        <w:tc>
          <w:tcPr>
            <w:tcW w:w="5102"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r>
          </w:p>
        </w:tc>
        <w:tc>
          <w:tcPr>
            <w:tcW w:w="1277"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r>
          </w:p>
        </w:tc>
        <w:tc>
          <w:tcPr>
            <w:tcW w:w="198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t>2</w:t>
            </w:r>
          </w:p>
        </w:tc>
        <w:tc>
          <w:tcPr>
            <w:tcW w:w="5102"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r>
          </w:p>
        </w:tc>
        <w:tc>
          <w:tcPr>
            <w:tcW w:w="1277"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r>
          </w:p>
        </w:tc>
        <w:tc>
          <w:tcPr>
            <w:tcW w:w="198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t>3</w:t>
            </w:r>
          </w:p>
        </w:tc>
        <w:tc>
          <w:tcPr>
            <w:tcW w:w="5102"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r>
          </w:p>
        </w:tc>
        <w:tc>
          <w:tcPr>
            <w:tcW w:w="1277"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r>
          </w:p>
        </w:tc>
        <w:tc>
          <w:tcPr>
            <w:tcW w:w="198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t>4</w:t>
            </w:r>
          </w:p>
        </w:tc>
        <w:tc>
          <w:tcPr>
            <w:tcW w:w="5102"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r>
          </w:p>
        </w:tc>
        <w:tc>
          <w:tcPr>
            <w:tcW w:w="1277"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r>
          </w:p>
        </w:tc>
        <w:tc>
          <w:tcPr>
            <w:tcW w:w="198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t>5</w:t>
            </w:r>
          </w:p>
        </w:tc>
        <w:tc>
          <w:tcPr>
            <w:tcW w:w="5102"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r>
          </w:p>
        </w:tc>
        <w:tc>
          <w:tcPr>
            <w:tcW w:w="1277"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r>
          </w:p>
        </w:tc>
        <w:tc>
          <w:tcPr>
            <w:tcW w:w="198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t>6</w:t>
            </w:r>
          </w:p>
        </w:tc>
        <w:tc>
          <w:tcPr>
            <w:tcW w:w="5102"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r>
          </w:p>
        </w:tc>
        <w:tc>
          <w:tcPr>
            <w:tcW w:w="1277"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r>
          </w:p>
        </w:tc>
        <w:tc>
          <w:tcPr>
            <w:tcW w:w="198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t>7</w:t>
            </w:r>
          </w:p>
        </w:tc>
        <w:tc>
          <w:tcPr>
            <w:tcW w:w="5102"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r>
          </w:p>
        </w:tc>
        <w:tc>
          <w:tcPr>
            <w:tcW w:w="1277"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r>
          </w:p>
        </w:tc>
        <w:tc>
          <w:tcPr>
            <w:tcW w:w="198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t>8</w:t>
            </w:r>
          </w:p>
        </w:tc>
        <w:tc>
          <w:tcPr>
            <w:tcW w:w="5102"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r>
          </w:p>
        </w:tc>
        <w:tc>
          <w:tcPr>
            <w:tcW w:w="1277"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r>
          </w:p>
        </w:tc>
        <w:tc>
          <w:tcPr>
            <w:tcW w:w="198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t>9</w:t>
            </w:r>
          </w:p>
        </w:tc>
        <w:tc>
          <w:tcPr>
            <w:tcW w:w="5102"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r>
          </w:p>
        </w:tc>
        <w:tc>
          <w:tcPr>
            <w:tcW w:w="1277"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r>
          </w:p>
        </w:tc>
        <w:tc>
          <w:tcPr>
            <w:tcW w:w="198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t>10</w:t>
            </w:r>
          </w:p>
        </w:tc>
        <w:tc>
          <w:tcPr>
            <w:tcW w:w="5102"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r>
          </w:p>
        </w:tc>
        <w:tc>
          <w:tcPr>
            <w:tcW w:w="1277"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r>
          </w:p>
        </w:tc>
        <w:tc>
          <w:tcPr>
            <w:tcW w:w="198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uto" w:line="240" w:before="0" w:after="0"/>
              <w:rPr>
                <w:rFonts w:ascii="Times New Roman" w:hAnsi="Times New Roman" w:cs="Times New Roman"/>
                <w:sz w:val="24"/>
                <w:szCs w:val="24"/>
              </w:rPr>
            </w:pPr>
            <w:r>
              <w:rPr>
                <w:rFonts w:eastAsia="Times New Roman" w:cs="Times New Roman" w:ascii="Times New Roman" w:hAnsi="Times New Roman"/>
                <w:lang w:eastAsia="ru-RU"/>
              </w:rPr>
            </w:r>
          </w:p>
        </w:tc>
      </w:tr>
    </w:tbl>
    <w:p>
      <w:pPr>
        <w:pStyle w:val="Normal"/>
        <w:spacing w:lineRule="auto" w:line="276"/>
        <w:rPr>
          <w:rFonts w:ascii="Times New Roman" w:hAnsi="Times New Roman" w:cs="Times New Roman"/>
          <w:sz w:val="24"/>
          <w:szCs w:val="24"/>
        </w:rPr>
      </w:pPr>
      <w:r>
        <w:rPr>
          <w:rFonts w:eastAsia="Times New Roman" w:cs="Times New Roman" w:ascii="Times New Roman" w:hAnsi="Times New Roman"/>
        </w:rPr>
      </w:r>
    </w:p>
    <w:p>
      <w:pPr>
        <w:pStyle w:val="Normal"/>
        <w:spacing w:lineRule="auto" w:line="276"/>
        <w:rPr>
          <w:rFonts w:ascii="Times New Roman" w:hAnsi="Times New Roman" w:cs="Times New Roman"/>
          <w:sz w:val="24"/>
          <w:szCs w:val="24"/>
        </w:rPr>
      </w:pPr>
      <w:r>
        <w:rPr>
          <w:rFonts w:eastAsia="Times New Roman" w:cs="Times New Roman" w:ascii="Times New Roman" w:hAnsi="Times New Roman"/>
        </w:rPr>
      </w:r>
    </w:p>
    <w:p>
      <w:pPr>
        <w:pStyle w:val="Normal"/>
        <w:spacing w:lineRule="auto" w:line="276"/>
        <w:rPr>
          <w:rFonts w:ascii="Times New Roman" w:hAnsi="Times New Roman" w:cs="Times New Roman"/>
          <w:sz w:val="24"/>
          <w:szCs w:val="24"/>
        </w:rPr>
      </w:pPr>
      <w:r>
        <w:rPr>
          <w:rFonts w:eastAsia="Times New Roman" w:cs="Times New Roman" w:ascii="Times New Roman" w:hAnsi="Times New Roman"/>
        </w:rPr>
      </w:r>
    </w:p>
    <w:p>
      <w:pPr>
        <w:pStyle w:val="Normal"/>
        <w:spacing w:lineRule="auto" w:line="276"/>
        <w:rPr>
          <w:rFonts w:ascii="Times New Roman" w:hAnsi="Times New Roman" w:cs="Times New Roman"/>
          <w:sz w:val="24"/>
          <w:szCs w:val="24"/>
        </w:rPr>
      </w:pPr>
      <w:r>
        <w:rPr>
          <w:rFonts w:eastAsia="Times New Roman" w:cs="Times New Roman" w:ascii="Times New Roman" w:hAnsi="Times New Roman"/>
        </w:rPr>
        <w:t xml:space="preserve">__________________________________________    _________      ___________________________ </w:t>
      </w:r>
    </w:p>
    <w:p>
      <w:pPr>
        <w:pStyle w:val="Normal"/>
        <w:spacing w:lineRule="auto" w:line="276"/>
        <w:rPr>
          <w:rFonts w:ascii="Times New Roman" w:hAnsi="Times New Roman" w:cs="Times New Roman"/>
          <w:sz w:val="24"/>
          <w:szCs w:val="24"/>
        </w:rPr>
      </w:pPr>
      <w:r>
        <w:rPr>
          <w:rFonts w:eastAsia="Times New Roman" w:cs="Times New Roman" w:ascii="Times New Roman" w:hAnsi="Times New Roman"/>
        </w:rPr>
        <w:t>(должность лица, принявшего заявление)               (подпись)                       (Ф.И.О.)</w:t>
      </w:r>
    </w:p>
    <w:p>
      <w:pPr>
        <w:pStyle w:val="Normal"/>
        <w:spacing w:lineRule="auto" w:line="276"/>
        <w:rPr>
          <w:rFonts w:ascii="Times New Roman" w:hAnsi="Times New Roman" w:cs="Times New Roman"/>
          <w:sz w:val="24"/>
          <w:szCs w:val="24"/>
        </w:rPr>
      </w:pPr>
      <w:r>
        <w:rPr>
          <w:rFonts w:eastAsia="Times New Roman" w:cs="Times New Roman" w:ascii="Times New Roman" w:hAnsi="Times New Roman"/>
        </w:rPr>
      </w:r>
    </w:p>
    <w:p>
      <w:pPr>
        <w:pStyle w:val="Normal"/>
        <w:spacing w:lineRule="auto" w:line="276"/>
        <w:jc w:val="both"/>
        <w:rPr>
          <w:rFonts w:ascii="Times New Roman" w:hAnsi="Times New Roman" w:cs="Times New Roman"/>
          <w:sz w:val="24"/>
          <w:szCs w:val="24"/>
        </w:rPr>
      </w:pPr>
      <w:r>
        <w:rPr>
          <w:rFonts w:eastAsia="Times New Roman" w:cs="Times New Roman" w:ascii="Times New Roman" w:hAnsi="Times New Roman"/>
        </w:rPr>
        <w:tab/>
        <w:tab/>
        <w:tab/>
        <w:tab/>
        <w:tab/>
        <w:tab/>
        <w:tab/>
        <w:tab/>
      </w:r>
    </w:p>
    <w:p>
      <w:pPr>
        <w:pStyle w:val="Normal"/>
        <w:spacing w:lineRule="auto" w:line="276"/>
        <w:ind w:left="0" w:right="0" w:firstLine="540"/>
        <w:jc w:val="both"/>
        <w:rPr>
          <w:rFonts w:ascii="Times New Roman" w:hAnsi="Times New Roman" w:cs="Times New Roman"/>
          <w:sz w:val="24"/>
          <w:szCs w:val="24"/>
        </w:rPr>
      </w:pPr>
      <w:r>
        <w:rPr>
          <w:rFonts w:eastAsia="Times New Roman" w:cs="Times New Roman" w:ascii="Times New Roman" w:hAnsi="Times New Roman"/>
        </w:rPr>
      </w:r>
    </w:p>
    <w:p>
      <w:pPr>
        <w:pStyle w:val="Normal"/>
        <w:spacing w:lineRule="auto" w:line="276" w:before="0" w:after="0"/>
        <w:ind w:left="0" w:right="0" w:firstLine="540"/>
        <w:jc w:val="right"/>
        <w:rPr>
          <w:rFonts w:ascii="Times New Roman" w:hAnsi="Times New Roman" w:cs="Times New Roman"/>
          <w:sz w:val="24"/>
          <w:szCs w:val="24"/>
        </w:rPr>
      </w:pPr>
      <w:r>
        <w:rPr>
          <w:rFonts w:eastAsia="Times New Roman" w:cs="Times New Roman" w:ascii="Times New Roman" w:hAnsi="Times New Roman"/>
        </w:rPr>
        <w:t>Приложение 5</w:t>
      </w:r>
    </w:p>
    <w:p>
      <w:pPr>
        <w:pStyle w:val="Normal"/>
        <w:spacing w:lineRule="auto" w:line="240" w:before="0" w:after="0"/>
        <w:jc w:val="right"/>
        <w:rPr>
          <w:rFonts w:ascii="Times New Roman" w:hAnsi="Times New Roman" w:cs="Times New Roman"/>
          <w:sz w:val="24"/>
          <w:szCs w:val="24"/>
        </w:rPr>
      </w:pPr>
      <w:r>
        <w:rPr>
          <w:rFonts w:eastAsia="Times New Roman" w:cs="Times New Roman" w:ascii="Times New Roman" w:hAnsi="Times New Roman"/>
          <w:color w:val="000000"/>
          <w:sz w:val="18"/>
          <w:szCs w:val="18"/>
        </w:rPr>
        <w:t>к Положению</w:t>
      </w:r>
    </w:p>
    <w:p>
      <w:pPr>
        <w:pStyle w:val="Normal"/>
        <w:spacing w:lineRule="auto" w:line="240" w:before="0" w:after="0"/>
        <w:jc w:val="right"/>
        <w:rPr>
          <w:rFonts w:ascii="Times New Roman" w:hAnsi="Times New Roman" w:cs="Times New Roman"/>
          <w:sz w:val="24"/>
          <w:szCs w:val="24"/>
        </w:rPr>
      </w:pPr>
      <w:r>
        <w:rPr>
          <w:sz w:val="18"/>
          <w:szCs w:val="18"/>
        </w:rPr>
        <w:t>о назначении и выплате ежемесячной доплаты</w:t>
      </w:r>
    </w:p>
    <w:p>
      <w:pPr>
        <w:pStyle w:val="Normal"/>
        <w:spacing w:lineRule="auto" w:line="240" w:before="0" w:after="0"/>
        <w:jc w:val="right"/>
        <w:rPr>
          <w:rFonts w:ascii="Times New Roman" w:hAnsi="Times New Roman" w:cs="Times New Roman"/>
          <w:sz w:val="24"/>
          <w:szCs w:val="24"/>
        </w:rPr>
      </w:pPr>
      <w:r>
        <w:rPr>
          <w:sz w:val="18"/>
          <w:szCs w:val="18"/>
        </w:rPr>
        <w:t xml:space="preserve"> </w:t>
      </w:r>
      <w:r>
        <w:rPr>
          <w:sz w:val="18"/>
          <w:szCs w:val="18"/>
        </w:rPr>
        <w:t xml:space="preserve">к страховой пенсии по старости (инвалидности) лицам, </w:t>
      </w:r>
    </w:p>
    <w:p>
      <w:pPr>
        <w:pStyle w:val="Normal"/>
        <w:spacing w:lineRule="auto" w:line="240" w:before="0" w:after="0"/>
        <w:jc w:val="right"/>
        <w:rPr>
          <w:rFonts w:ascii="Times New Roman" w:hAnsi="Times New Roman" w:cs="Times New Roman"/>
          <w:sz w:val="24"/>
          <w:szCs w:val="24"/>
        </w:rPr>
      </w:pPr>
      <w:r>
        <w:rPr>
          <w:sz w:val="18"/>
          <w:szCs w:val="18"/>
        </w:rPr>
        <w:t xml:space="preserve">осуществлявшим полномочия </w:t>
      </w:r>
    </w:p>
    <w:p>
      <w:pPr>
        <w:pStyle w:val="Normal"/>
        <w:spacing w:lineRule="auto" w:line="240" w:before="0" w:after="0"/>
        <w:jc w:val="right"/>
        <w:rPr>
          <w:rFonts w:ascii="Times New Roman" w:hAnsi="Times New Roman" w:cs="Times New Roman"/>
          <w:sz w:val="24"/>
          <w:szCs w:val="24"/>
        </w:rPr>
      </w:pPr>
      <w:r>
        <w:rPr>
          <w:sz w:val="18"/>
          <w:szCs w:val="18"/>
        </w:rPr>
        <w:t xml:space="preserve">председателя Собрания депутатов Варненского  муниципального района </w:t>
      </w:r>
    </w:p>
    <w:p>
      <w:pPr>
        <w:pStyle w:val="Normal"/>
        <w:spacing w:lineRule="auto" w:line="240" w:before="0" w:after="0"/>
        <w:jc w:val="right"/>
        <w:rPr>
          <w:rFonts w:ascii="Times New Roman" w:hAnsi="Times New Roman" w:cs="Times New Roman"/>
          <w:sz w:val="24"/>
          <w:szCs w:val="24"/>
        </w:rPr>
      </w:pPr>
      <w:r>
        <w:rPr>
          <w:sz w:val="18"/>
          <w:szCs w:val="18"/>
        </w:rPr>
        <w:t xml:space="preserve"> </w:t>
      </w:r>
      <w:r>
        <w:rPr>
          <w:sz w:val="18"/>
          <w:szCs w:val="18"/>
        </w:rPr>
        <w:t>на профессиональной постоянной основе,</w:t>
      </w:r>
    </w:p>
    <w:p>
      <w:pPr>
        <w:pStyle w:val="Normal"/>
        <w:spacing w:lineRule="auto" w:line="240" w:before="0" w:after="0"/>
        <w:jc w:val="right"/>
        <w:rPr>
          <w:rFonts w:ascii="Times New Roman" w:hAnsi="Times New Roman" w:cs="Times New Roman"/>
          <w:sz w:val="24"/>
          <w:szCs w:val="24"/>
        </w:rPr>
      </w:pPr>
      <w:r>
        <w:rPr>
          <w:sz w:val="18"/>
          <w:szCs w:val="18"/>
        </w:rPr>
        <w:t xml:space="preserve"> </w:t>
      </w:r>
      <w:r>
        <w:rPr>
          <w:sz w:val="18"/>
          <w:szCs w:val="18"/>
        </w:rPr>
        <w:t>лицам, осуществлявшим полномочия</w:t>
      </w:r>
    </w:p>
    <w:p>
      <w:pPr>
        <w:pStyle w:val="Normal"/>
        <w:spacing w:lineRule="auto" w:line="240" w:before="0" w:after="0"/>
        <w:jc w:val="right"/>
        <w:rPr>
          <w:rFonts w:ascii="Times New Roman" w:hAnsi="Times New Roman" w:cs="Times New Roman"/>
          <w:sz w:val="24"/>
          <w:szCs w:val="24"/>
        </w:rPr>
      </w:pPr>
      <w:r>
        <w:rPr>
          <w:sz w:val="18"/>
          <w:szCs w:val="18"/>
        </w:rPr>
        <w:t xml:space="preserve"> </w:t>
      </w:r>
      <w:r>
        <w:rPr>
          <w:sz w:val="18"/>
          <w:szCs w:val="18"/>
        </w:rPr>
        <w:t xml:space="preserve">главы Варненского муниципального района и </w:t>
      </w:r>
    </w:p>
    <w:p>
      <w:pPr>
        <w:pStyle w:val="Normal"/>
        <w:spacing w:lineRule="auto" w:line="240" w:before="0" w:after="0"/>
        <w:jc w:val="right"/>
        <w:rPr>
          <w:rFonts w:ascii="Times New Roman" w:hAnsi="Times New Roman" w:cs="Times New Roman"/>
          <w:sz w:val="24"/>
          <w:szCs w:val="24"/>
        </w:rPr>
      </w:pPr>
      <w:r>
        <w:rPr>
          <w:sz w:val="18"/>
          <w:szCs w:val="18"/>
        </w:rPr>
        <w:t xml:space="preserve"> </w:t>
      </w:r>
      <w:r>
        <w:rPr>
          <w:sz w:val="18"/>
          <w:szCs w:val="18"/>
        </w:rPr>
        <w:t xml:space="preserve">иным лицам, замещавшим муниципальные должности </w:t>
      </w:r>
    </w:p>
    <w:p>
      <w:pPr>
        <w:pStyle w:val="Normal"/>
        <w:spacing w:lineRule="auto" w:line="240" w:before="0" w:after="0"/>
        <w:jc w:val="right"/>
        <w:rPr>
          <w:rFonts w:ascii="Times New Roman" w:hAnsi="Times New Roman" w:cs="Times New Roman"/>
          <w:sz w:val="24"/>
          <w:szCs w:val="24"/>
        </w:rPr>
      </w:pPr>
      <w:r>
        <w:rPr>
          <w:sz w:val="18"/>
          <w:szCs w:val="18"/>
        </w:rPr>
        <w:t xml:space="preserve">в Контрольно-счётной палате </w:t>
      </w:r>
    </w:p>
    <w:p>
      <w:pPr>
        <w:pStyle w:val="Normal"/>
        <w:spacing w:lineRule="auto" w:line="240" w:before="0" w:after="0"/>
        <w:jc w:val="right"/>
        <w:rPr>
          <w:rFonts w:ascii="Times New Roman" w:hAnsi="Times New Roman" w:cs="Times New Roman"/>
          <w:sz w:val="24"/>
          <w:szCs w:val="24"/>
        </w:rPr>
      </w:pPr>
      <w:r>
        <w:rPr>
          <w:sz w:val="18"/>
          <w:szCs w:val="18"/>
        </w:rPr>
        <w:t xml:space="preserve">Варненского  муниципального района </w:t>
      </w:r>
    </w:p>
    <w:p>
      <w:pPr>
        <w:pStyle w:val="Normal"/>
        <w:spacing w:lineRule="auto" w:line="240" w:before="0" w:after="0"/>
        <w:jc w:val="center"/>
        <w:rPr>
          <w:rFonts w:ascii="Times New Roman" w:hAnsi="Times New Roman" w:cs="Times New Roman"/>
          <w:sz w:val="24"/>
          <w:szCs w:val="24"/>
        </w:rPr>
      </w:pPr>
      <w:r>
        <w:rPr>
          <w:sz w:val="18"/>
          <w:szCs w:val="18"/>
        </w:rPr>
      </w:r>
    </w:p>
    <w:p>
      <w:pPr>
        <w:pStyle w:val="Normal"/>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b/>
        </w:rPr>
        <w:t xml:space="preserve">Заявление </w:t>
      </w:r>
    </w:p>
    <w:p>
      <w:pPr>
        <w:pStyle w:val="Normal"/>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b/>
        </w:rPr>
        <w:t>о согласии на обработку персональных данных</w:t>
      </w:r>
    </w:p>
    <w:p>
      <w:pPr>
        <w:pStyle w:val="Normal"/>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rPr>
      </w:r>
    </w:p>
    <w:p>
      <w:pPr>
        <w:pStyle w:val="Normal"/>
        <w:spacing w:lineRule="auto" w:line="360" w:before="0" w:after="0"/>
        <w:jc w:val="both"/>
        <w:rPr>
          <w:rFonts w:ascii="Times New Roman" w:hAnsi="Times New Roman" w:cs="Times New Roman"/>
          <w:sz w:val="24"/>
          <w:szCs w:val="24"/>
        </w:rPr>
      </w:pPr>
      <w:r>
        <w:rPr>
          <w:rFonts w:eastAsia="Times New Roman" w:cs="Times New Roman" w:ascii="Times New Roman" w:hAnsi="Times New Roman"/>
        </w:rPr>
        <w:t xml:space="preserve">Я, _____________________________________________________________________, </w:t>
      </w:r>
    </w:p>
    <w:p>
      <w:pPr>
        <w:pStyle w:val="Normal"/>
        <w:spacing w:lineRule="auto" w:line="360" w:before="0" w:after="0"/>
        <w:jc w:val="both"/>
        <w:rPr>
          <w:rFonts w:ascii="Times New Roman" w:hAnsi="Times New Roman" w:cs="Times New Roman"/>
          <w:sz w:val="24"/>
          <w:szCs w:val="24"/>
        </w:rPr>
      </w:pPr>
      <w:r>
        <w:rPr>
          <w:rFonts w:eastAsia="Times New Roman" w:cs="Times New Roman" w:ascii="Times New Roman" w:hAnsi="Times New Roman"/>
        </w:rPr>
        <w:t>проживающий(ая) по адресу: ______________________________________________</w:t>
      </w:r>
    </w:p>
    <w:p>
      <w:pPr>
        <w:pStyle w:val="Normal"/>
        <w:spacing w:lineRule="auto" w:line="360" w:before="0" w:after="0"/>
        <w:rPr>
          <w:rFonts w:ascii="Times New Roman" w:hAnsi="Times New Roman" w:cs="Times New Roman"/>
          <w:sz w:val="24"/>
          <w:szCs w:val="24"/>
        </w:rPr>
      </w:pPr>
      <w:r>
        <w:rPr>
          <w:rFonts w:eastAsia="Times New Roman" w:cs="Times New Roman" w:ascii="Times New Roman" w:hAnsi="Times New Roman"/>
        </w:rPr>
        <w:t>_______________________________________________________________________</w:t>
      </w:r>
    </w:p>
    <w:p>
      <w:pPr>
        <w:pStyle w:val="Normal"/>
        <w:spacing w:lineRule="auto" w:line="360" w:before="0" w:after="0"/>
        <w:jc w:val="both"/>
        <w:rPr>
          <w:rFonts w:ascii="Times New Roman" w:hAnsi="Times New Roman" w:cs="Times New Roman"/>
          <w:sz w:val="24"/>
          <w:szCs w:val="24"/>
        </w:rPr>
      </w:pPr>
      <w:r>
        <w:rPr>
          <w:rFonts w:eastAsia="Times New Roman" w:cs="Times New Roman" w:ascii="Times New Roman" w:hAnsi="Times New Roman"/>
        </w:rPr>
        <w:t>Документ, удостоверяющий личность: _____________________________________</w:t>
      </w:r>
    </w:p>
    <w:p>
      <w:pPr>
        <w:pStyle w:val="Normal"/>
        <w:spacing w:lineRule="auto" w:line="276" w:before="0" w:after="0"/>
        <w:rPr>
          <w:rFonts w:ascii="Times New Roman" w:hAnsi="Times New Roman" w:cs="Times New Roman"/>
          <w:sz w:val="24"/>
          <w:szCs w:val="24"/>
        </w:rPr>
      </w:pPr>
      <w:r>
        <w:rPr>
          <w:rFonts w:eastAsia="Times New Roman" w:cs="Times New Roman" w:ascii="Times New Roman" w:hAnsi="Times New Roman"/>
        </w:rPr>
        <w:t>_______________________________________________________________________</w:t>
      </w:r>
    </w:p>
    <w:p>
      <w:pPr>
        <w:pStyle w:val="Normal"/>
        <w:spacing w:lineRule="auto" w:line="360" w:before="0" w:after="0"/>
        <w:jc w:val="center"/>
        <w:rPr>
          <w:rFonts w:ascii="Times New Roman" w:hAnsi="Times New Roman" w:cs="Times New Roman"/>
          <w:sz w:val="24"/>
          <w:szCs w:val="24"/>
        </w:rPr>
      </w:pPr>
      <w:r>
        <w:rPr>
          <w:rFonts w:eastAsia="Times New Roman" w:cs="Times New Roman" w:ascii="Times New Roman" w:hAnsi="Times New Roman"/>
          <w:i/>
        </w:rPr>
        <w:t>(серия, номер, кем, когда выдан)</w:t>
      </w:r>
    </w:p>
    <w:p>
      <w:pPr>
        <w:pStyle w:val="Normal"/>
        <w:spacing w:lineRule="auto" w:line="240" w:before="0" w:after="0"/>
        <w:ind w:left="0" w:right="0" w:firstLine="708"/>
        <w:jc w:val="both"/>
        <w:rPr>
          <w:rFonts w:ascii="Times New Roman" w:hAnsi="Times New Roman" w:cs="Times New Roman"/>
          <w:sz w:val="24"/>
          <w:szCs w:val="24"/>
        </w:rPr>
      </w:pPr>
      <w:r>
        <w:rPr>
          <w:rFonts w:eastAsia="Times New Roman" w:cs="Times New Roman" w:ascii="Times New Roman" w:hAnsi="Times New Roman"/>
          <w:color w:val="2D2D2D"/>
        </w:rPr>
        <w:t>в соответствии со </w:t>
      </w:r>
      <w:hyperlink r:id="rId23">
        <w:r>
          <w:rPr>
            <w:color w:val="2D2D2D"/>
          </w:rPr>
          <w:t>статьей 9</w:t>
        </w:r>
      </w:hyperlink>
      <w:r>
        <w:rPr>
          <w:rFonts w:eastAsia="Times New Roman" w:cs="Times New Roman" w:ascii="Times New Roman" w:hAnsi="Times New Roman"/>
          <w:color w:val="2D2D2D"/>
        </w:rPr>
        <w:t> Федерального закона от 27.07.2006 N 152-ФЗ                                         «О персональных данных» даю согласие Управлению социальной защиты населения администрации Варненского муниципального района Челябинской области на обработку и использование моих персональных данных согласно </w:t>
      </w:r>
      <w:hyperlink r:id="rId24">
        <w:r>
          <w:rPr>
            <w:color w:val="2D2D2D"/>
          </w:rPr>
          <w:t>пункту 3 статьи 3</w:t>
        </w:r>
      </w:hyperlink>
      <w:r>
        <w:rPr>
          <w:rFonts w:eastAsia="Times New Roman" w:cs="Times New Roman" w:ascii="Times New Roman" w:hAnsi="Times New Roman"/>
          <w:color w:val="2D2D2D"/>
        </w:rPr>
        <w:t> Федерального закона от 27.07.2006 N 152-ФЗ «О персональных данных» в целях назначения и выплаты мне ежемесячной выплаты к страховой  пенсии по старости (инвалидности) за осуществление полномочий председателя Собрания депутатов Варненского муниципального района,  на профессиональной постоянной основе,  главы Варненского муниципального района и  иных лиц, замещавших муниципальные должности</w:t>
      </w:r>
      <w:r>
        <w:rPr/>
        <w:t xml:space="preserve"> </w:t>
      </w:r>
      <w:r>
        <w:rPr>
          <w:rFonts w:eastAsia="Times New Roman" w:cs="Times New Roman" w:ascii="Times New Roman" w:hAnsi="Times New Roman"/>
          <w:color w:val="2D2D2D"/>
        </w:rPr>
        <w:t>в Контрольно-счётной палате</w:t>
      </w:r>
      <w:r>
        <w:rPr/>
        <w:t xml:space="preserve"> </w:t>
      </w:r>
      <w:r>
        <w:rPr>
          <w:rFonts w:eastAsia="Times New Roman" w:cs="Times New Roman" w:ascii="Times New Roman" w:hAnsi="Times New Roman"/>
          <w:color w:val="2D2D2D"/>
        </w:rPr>
        <w:t xml:space="preserve">Варненского муниципального района. </w:t>
      </w:r>
    </w:p>
    <w:p>
      <w:pPr>
        <w:pStyle w:val="Normal"/>
        <w:spacing w:lineRule="auto" w:line="276" w:before="0" w:after="0"/>
        <w:ind w:left="0" w:right="0" w:firstLine="709"/>
        <w:jc w:val="both"/>
        <w:rPr>
          <w:rFonts w:ascii="Times New Roman" w:hAnsi="Times New Roman" w:cs="Times New Roman"/>
          <w:sz w:val="24"/>
          <w:szCs w:val="24"/>
        </w:rPr>
      </w:pPr>
      <w:r>
        <w:rPr>
          <w:rFonts w:eastAsia="Times New Roman" w:cs="Times New Roman" w:ascii="Times New Roman" w:hAnsi="Times New Roman"/>
          <w:color w:val="2D2D2D"/>
        </w:rPr>
        <w:t>Я согласен (согласна) с тем, что для назначения и выплаты мне ежемесячной выплаты к страховой  пенсии по старости (инвалидности) за осуществление полномочий  Управление социальной защиты населения администрация Варненского муниципального района Челябинской области вправе осуществлять сбор, систематизацию, накопление, хранение, уточнение (обновление, изменение), использование моих персональных данных в установленном законом порядке.</w:t>
      </w:r>
    </w:p>
    <w:p>
      <w:pPr>
        <w:pStyle w:val="Normal"/>
        <w:spacing w:lineRule="auto" w:line="276"/>
        <w:ind w:left="0" w:right="0" w:firstLine="709"/>
        <w:jc w:val="both"/>
        <w:rPr>
          <w:rFonts w:ascii="Times New Roman" w:hAnsi="Times New Roman" w:cs="Times New Roman"/>
          <w:sz w:val="24"/>
          <w:szCs w:val="24"/>
        </w:rPr>
      </w:pPr>
      <w:r>
        <w:rPr>
          <w:rFonts w:eastAsia="Times New Roman" w:cs="Times New Roman" w:ascii="Times New Roman" w:hAnsi="Times New Roman"/>
          <w:color w:val="2D2D2D"/>
        </w:rPr>
        <w:t>Я не возражаю против того, чтобы мои персональные данные, которые необходимы для назначения и выплаты мне ежемесячной выплаты к страховой  пенсии по старости (инвалидности) за осуществление полномочий, были получены администрацией Варненского муниципального района Челябинской области от третьих лиц и передавались третьим лицам в установленном законом порядке.</w:t>
      </w:r>
    </w:p>
    <w:p>
      <w:pPr>
        <w:pStyle w:val="Normal"/>
        <w:spacing w:lineRule="auto" w:line="276"/>
        <w:ind w:left="0" w:right="0" w:firstLine="709"/>
        <w:jc w:val="both"/>
        <w:rPr>
          <w:rFonts w:ascii="Times New Roman" w:hAnsi="Times New Roman" w:cs="Times New Roman"/>
          <w:sz w:val="24"/>
          <w:szCs w:val="24"/>
        </w:rPr>
      </w:pPr>
      <w:r>
        <w:rPr>
          <w:rFonts w:eastAsia="Times New Roman" w:cs="Times New Roman" w:ascii="Times New Roman" w:hAnsi="Times New Roman"/>
          <w:color w:val="2D2D2D"/>
        </w:rPr>
        <w:t>Отзыв настоящего согласия в случаях, предусмотренных </w:t>
      </w:r>
      <w:hyperlink r:id="rId25">
        <w:r>
          <w:rPr>
            <w:rFonts w:eastAsia="Times New Roman" w:cs="Times New Roman" w:ascii="Times New Roman" w:hAnsi="Times New Roman"/>
          </w:rPr>
          <w:t>Федеральным законом от 27.07.2006 года N 152-ФЗ</w:t>
        </w:r>
      </w:hyperlink>
      <w:r>
        <w:rPr>
          <w:rFonts w:eastAsia="Times New Roman" w:cs="Times New Roman" w:ascii="Times New Roman" w:hAnsi="Times New Roman"/>
          <w:color w:val="2D2D2D"/>
        </w:rPr>
        <w:t> «О персональных данных», осуществляется на основании заявления, поданного в администрацию Варненского муниципального района Челябинской области.</w:t>
      </w:r>
    </w:p>
    <w:p>
      <w:pPr>
        <w:pStyle w:val="Normal"/>
        <w:widowControl/>
        <w:spacing w:before="0" w:after="200"/>
        <w:jc w:val="center"/>
        <w:rPr>
          <w:rFonts w:ascii="Times New Roman" w:hAnsi="Times New Roman" w:cs="Times New Roman"/>
          <w:sz w:val="24"/>
          <w:szCs w:val="24"/>
        </w:rPr>
      </w:pPr>
      <w:bookmarkEnd w:id="1"/>
      <w:bookmarkEnd w:id="2"/>
      <w:bookmarkEnd w:id="3"/>
      <w:bookmarkEnd w:id="4"/>
      <w:bookmarkEnd w:id="5"/>
      <w:bookmarkEnd w:id="6"/>
      <w:bookmarkEnd w:id="7"/>
      <w:bookmarkEnd w:id="8"/>
      <w:r>
        <w:rPr>
          <w:rFonts w:eastAsia="Times New Roman" w:cs="Times New Roman" w:ascii="Times New Roman" w:hAnsi="Times New Roman"/>
          <w:color w:val="2D2D2D"/>
        </w:rPr>
        <w:t>«____»_____________202___г.                               _____________/________________/</w:t>
      </w:r>
    </w:p>
    <w:sectPr>
      <w:headerReference w:type="default" r:id="rId26"/>
      <w:headerReference w:type="first" r:id="rId27"/>
      <w:footerReference w:type="default" r:id="rId28"/>
      <w:footerReference w:type="first" r:id="rId29"/>
      <w:type w:val="nextPage"/>
      <w:pgSz w:w="11906" w:h="16838"/>
      <w:pgMar w:left="1701" w:right="850" w:header="708" w:top="765" w:footer="708" w:bottom="765" w:gutter="0"/>
      <w:pgNumType w:start="0"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 w:name="Arial">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jc w:val="center"/>
      <w:rPr/>
    </w:pPr>
    <w:r>
      <w:rPr/>
    </w:r>
  </w:p>
  <w:p>
    <w:pPr>
      <w:pStyle w:val="Style25"/>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6"/>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6"/>
      <w:rPr/>
    </w:pPr>
    <w:r>
      <w:rPr/>
    </w:r>
  </w:p>
</w:hdr>
</file>

<file path=word/settings.xml><?xml version="1.0" encoding="utf-8"?>
<w:settings xmlns:w="http://schemas.openxmlformats.org/wordprocessingml/2006/main">
  <w:zoom w:percent="124"/>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03dc2"/>
    <w:pPr>
      <w:widowControl/>
      <w:bidi w:val="0"/>
      <w:spacing w:lineRule="auto" w:line="276" w:before="0" w:after="200"/>
      <w:jc w:val="left"/>
    </w:pPr>
    <w:rPr>
      <w:rFonts w:ascii="Calibri" w:hAnsi="Calibri" w:eastAsia="" w:cs="" w:eastAsiaTheme="minorEastAsia"/>
      <w:color w:val="auto"/>
      <w:kern w:val="0"/>
      <w:sz w:val="22"/>
      <w:szCs w:val="22"/>
      <w:lang w:val="ru-RU" w:eastAsia="ru-RU" w:bidi="ar-SA"/>
    </w:rPr>
  </w:style>
  <w:style w:type="paragraph" w:styleId="3">
    <w:name w:val="Heading 3"/>
    <w:basedOn w:val="Normal"/>
    <w:next w:val="Normal"/>
    <w:link w:val="30"/>
    <w:unhideWhenUsed/>
    <w:qFormat/>
    <w:rsid w:val="004c505e"/>
    <w:pPr>
      <w:keepNext w:val="true"/>
      <w:spacing w:lineRule="auto" w:line="240" w:before="0" w:after="0"/>
      <w:jc w:val="both"/>
      <w:outlineLvl w:val="2"/>
    </w:pPr>
    <w:rPr>
      <w:rFonts w:ascii="Times New Roman" w:hAnsi="Times New Roman" w:eastAsia="Times New Roman" w:cs="Times New Roman"/>
      <w:sz w:val="24"/>
      <w:szCs w:val="20"/>
    </w:rPr>
  </w:style>
  <w:style w:type="character" w:styleId="DefaultParagraphFont" w:default="1">
    <w:name w:val="Default Paragraph Font"/>
    <w:uiPriority w:val="1"/>
    <w:semiHidden/>
    <w:unhideWhenUsed/>
    <w:qFormat/>
    <w:rPr/>
  </w:style>
  <w:style w:type="character" w:styleId="31" w:customStyle="1">
    <w:name w:val="Заголовок 3 Знак"/>
    <w:basedOn w:val="DefaultParagraphFont"/>
    <w:link w:val="3"/>
    <w:qFormat/>
    <w:rsid w:val="004c505e"/>
    <w:rPr>
      <w:rFonts w:ascii="Times New Roman" w:hAnsi="Times New Roman" w:eastAsia="Times New Roman" w:cs="Times New Roman"/>
      <w:sz w:val="24"/>
      <w:szCs w:val="20"/>
      <w:lang w:eastAsia="ru-RU"/>
    </w:rPr>
  </w:style>
  <w:style w:type="character" w:styleId="Style13" w:customStyle="1">
    <w:name w:val="Нижний колонтитул Знак"/>
    <w:basedOn w:val="DefaultParagraphFont"/>
    <w:uiPriority w:val="99"/>
    <w:qFormat/>
    <w:rsid w:val="004c505e"/>
    <w:rPr>
      <w:rFonts w:eastAsia="" w:eastAsiaTheme="minorEastAsia"/>
      <w:lang w:eastAsia="ru-RU"/>
    </w:rPr>
  </w:style>
  <w:style w:type="character" w:styleId="Style14" w:customStyle="1">
    <w:name w:val="Интернет-ссылка"/>
    <w:basedOn w:val="DefaultParagraphFont"/>
    <w:uiPriority w:val="99"/>
    <w:semiHidden/>
    <w:unhideWhenUsed/>
    <w:rsid w:val="004c505e"/>
    <w:rPr>
      <w:color w:val="0000FF"/>
      <w:u w:val="single"/>
    </w:rPr>
  </w:style>
  <w:style w:type="character" w:styleId="Style15" w:customStyle="1">
    <w:name w:val="Название Знак"/>
    <w:basedOn w:val="DefaultParagraphFont"/>
    <w:qFormat/>
    <w:rsid w:val="004c505e"/>
    <w:rPr>
      <w:rFonts w:ascii="Times New Roman" w:hAnsi="Times New Roman" w:eastAsia="Times New Roman" w:cs="Times New Roman"/>
      <w:sz w:val="24"/>
      <w:szCs w:val="20"/>
      <w:lang w:eastAsia="ru-RU"/>
    </w:rPr>
  </w:style>
  <w:style w:type="character" w:styleId="Style16" w:customStyle="1">
    <w:name w:val="Верхний колонтитул Знак"/>
    <w:basedOn w:val="DefaultParagraphFont"/>
    <w:uiPriority w:val="99"/>
    <w:semiHidden/>
    <w:qFormat/>
    <w:rsid w:val="00741377"/>
    <w:rPr>
      <w:rFonts w:eastAsia="" w:eastAsiaTheme="minorEastAsia"/>
      <w:lang w:eastAsia="ru-RU"/>
    </w:rPr>
  </w:style>
  <w:style w:type="character" w:styleId="Style17" w:customStyle="1">
    <w:name w:val="Текст выноски Знак"/>
    <w:basedOn w:val="DefaultParagraphFont"/>
    <w:uiPriority w:val="99"/>
    <w:semiHidden/>
    <w:qFormat/>
    <w:rsid w:val="00e90819"/>
    <w:rPr>
      <w:rFonts w:ascii="Tahoma" w:hAnsi="Tahoma" w:eastAsia="" w:cs="Tahoma" w:eastAsiaTheme="minorEastAsia"/>
      <w:sz w:val="16"/>
      <w:szCs w:val="16"/>
      <w:lang w:eastAsia="ru-RU"/>
    </w:rPr>
  </w:style>
  <w:style w:type="paragraph" w:styleId="Style18">
    <w:name w:val="Заголовок"/>
    <w:basedOn w:val="Normal"/>
    <w:next w:val="Style19"/>
    <w:qFormat/>
    <w:pPr>
      <w:keepNext w:val="true"/>
      <w:spacing w:before="240" w:after="120"/>
    </w:pPr>
    <w:rPr>
      <w:rFonts w:ascii="Liberation Sans" w:hAnsi="Liberation Sans" w:eastAsia="Microsoft YaHei" w:cs="Arial"/>
      <w:sz w:val="28"/>
      <w:szCs w:val="28"/>
    </w:rPr>
  </w:style>
  <w:style w:type="paragraph" w:styleId="Style19">
    <w:name w:val="Body Text"/>
    <w:basedOn w:val="Normal"/>
    <w:pPr>
      <w:spacing w:before="0" w:after="140"/>
    </w:pPr>
    <w:rPr/>
  </w:style>
  <w:style w:type="paragraph" w:styleId="Style20">
    <w:name w:val="List"/>
    <w:basedOn w:val="Style19"/>
    <w:pPr/>
    <w:rPr>
      <w:rFonts w:cs="Arial"/>
    </w:rPr>
  </w:style>
  <w:style w:type="paragraph" w:styleId="Style21">
    <w:name w:val="Caption"/>
    <w:basedOn w:val="Normal"/>
    <w:qFormat/>
    <w:pPr>
      <w:suppressLineNumbers/>
      <w:spacing w:before="120" w:after="120"/>
    </w:pPr>
    <w:rPr>
      <w:rFonts w:cs="Arial"/>
      <w:i/>
      <w:iCs/>
      <w:sz w:val="24"/>
      <w:szCs w:val="24"/>
    </w:rPr>
  </w:style>
  <w:style w:type="paragraph" w:styleId="Style22">
    <w:name w:val="Указатель"/>
    <w:basedOn w:val="Normal"/>
    <w:qFormat/>
    <w:pPr>
      <w:suppressLineNumbers/>
    </w:pPr>
    <w:rPr>
      <w:rFonts w:cs="Arial"/>
    </w:rPr>
  </w:style>
  <w:style w:type="paragraph" w:styleId="Style23">
    <w:name w:val="Title"/>
    <w:basedOn w:val="Normal"/>
    <w:next w:val="Style19"/>
    <w:qFormat/>
    <w:rsid w:val="004c505e"/>
    <w:pPr>
      <w:spacing w:lineRule="auto" w:line="240" w:before="0" w:after="0"/>
      <w:jc w:val="center"/>
    </w:pPr>
    <w:rPr>
      <w:rFonts w:ascii="Times New Roman" w:hAnsi="Times New Roman" w:eastAsia="Times New Roman" w:cs="Times New Roman"/>
      <w:sz w:val="24"/>
      <w:szCs w:val="20"/>
    </w:rPr>
  </w:style>
  <w:style w:type="paragraph" w:styleId="Caption">
    <w:name w:val="caption"/>
    <w:basedOn w:val="Normal"/>
    <w:qFormat/>
    <w:pPr>
      <w:suppressLineNumbers/>
      <w:spacing w:before="120" w:after="120"/>
    </w:pPr>
    <w:rPr>
      <w:rFonts w:cs="Arial"/>
      <w:i/>
      <w:iCs/>
      <w:sz w:val="24"/>
      <w:szCs w:val="24"/>
    </w:rPr>
  </w:style>
  <w:style w:type="paragraph" w:styleId="Indexheading">
    <w:name w:val="index heading"/>
    <w:basedOn w:val="Normal"/>
    <w:qFormat/>
    <w:pPr>
      <w:suppressLineNumbers/>
    </w:pPr>
    <w:rPr>
      <w:rFonts w:cs="Arial"/>
    </w:rPr>
  </w:style>
  <w:style w:type="paragraph" w:styleId="ConsPlusTitle" w:customStyle="1">
    <w:name w:val="ConsPlusTitle"/>
    <w:qFormat/>
    <w:rsid w:val="004c505e"/>
    <w:pPr>
      <w:widowControl w:val="false"/>
      <w:suppressAutoHyphens w:val="true"/>
      <w:bidi w:val="0"/>
      <w:spacing w:before="0" w:after="0"/>
      <w:jc w:val="left"/>
    </w:pPr>
    <w:rPr>
      <w:rFonts w:ascii="Arial" w:hAnsi="Arial" w:eastAsia="Arial" w:cs="Arial"/>
      <w:b/>
      <w:bCs/>
      <w:color w:val="auto"/>
      <w:kern w:val="0"/>
      <w:sz w:val="22"/>
      <w:szCs w:val="20"/>
      <w:lang w:val="ru-RU" w:eastAsia="ar-SA" w:bidi="ar-SA"/>
    </w:rPr>
  </w:style>
  <w:style w:type="paragraph" w:styleId="Style24" w:customStyle="1">
    <w:name w:val="Верхний и нижний колонтитулы"/>
    <w:basedOn w:val="Normal"/>
    <w:qFormat/>
    <w:pPr/>
    <w:rPr/>
  </w:style>
  <w:style w:type="paragraph" w:styleId="Style25">
    <w:name w:val="Footer"/>
    <w:basedOn w:val="Normal"/>
    <w:uiPriority w:val="99"/>
    <w:unhideWhenUsed/>
    <w:rsid w:val="004c505e"/>
    <w:pPr>
      <w:tabs>
        <w:tab w:val="clear" w:pos="709"/>
        <w:tab w:val="center" w:pos="4677" w:leader="none"/>
        <w:tab w:val="right" w:pos="9355" w:leader="none"/>
      </w:tabs>
      <w:spacing w:lineRule="auto" w:line="240" w:before="0" w:after="0"/>
    </w:pPr>
    <w:rPr/>
  </w:style>
  <w:style w:type="paragraph" w:styleId="ListParagraph">
    <w:name w:val="List Paragraph"/>
    <w:basedOn w:val="Normal"/>
    <w:uiPriority w:val="34"/>
    <w:qFormat/>
    <w:rsid w:val="00430491"/>
    <w:pPr>
      <w:spacing w:before="0" w:after="200"/>
      <w:ind w:left="720" w:hanging="0"/>
      <w:contextualSpacing/>
    </w:pPr>
    <w:rPr>
      <w:rFonts w:eastAsia="Times New Roman" w:cs="Times New Roman"/>
    </w:rPr>
  </w:style>
  <w:style w:type="paragraph" w:styleId="Style26">
    <w:name w:val="Header"/>
    <w:basedOn w:val="Normal"/>
    <w:uiPriority w:val="99"/>
    <w:semiHidden/>
    <w:unhideWhenUsed/>
    <w:rsid w:val="00741377"/>
    <w:pPr>
      <w:tabs>
        <w:tab w:val="clear" w:pos="709"/>
        <w:tab w:val="center" w:pos="4677" w:leader="none"/>
        <w:tab w:val="right" w:pos="9355" w:leader="none"/>
      </w:tabs>
      <w:spacing w:lineRule="auto" w:line="240" w:before="0" w:after="0"/>
    </w:pPr>
    <w:rPr/>
  </w:style>
  <w:style w:type="paragraph" w:styleId="BalloonText">
    <w:name w:val="Balloon Text"/>
    <w:basedOn w:val="Normal"/>
    <w:uiPriority w:val="99"/>
    <w:semiHidden/>
    <w:unhideWhenUsed/>
    <w:qFormat/>
    <w:rsid w:val="00e90819"/>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f1">
    <w:name w:val="Table Grid"/>
    <w:basedOn w:val="a1"/>
    <w:uiPriority w:val="59"/>
    <w:rsid w:val="004c505e"/>
    <w:rPr>
      <w:rFonts w:eastAsiaTheme="minorEastAsia"/>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base.garant.ru/8713291/" TargetMode="External"/><Relationship Id="rId4" Type="http://schemas.openxmlformats.org/officeDocument/2006/relationships/hyperlink" Target="consultantplus://offline/ref=16F017AD9F2F7899FC72DC6C930FB5804945107F2CE18AE42E0658AF6803771A5F6EAA596D405C4AO1R1L" TargetMode="External"/><Relationship Id="rId5" Type="http://schemas.openxmlformats.org/officeDocument/2006/relationships/hyperlink" Target="consultantplus://offline/ref=16F017AD9F2F7899FC72DC6C930FB5804945107F2CE18AE42E0658AF6803771A5F6EAA5E6AO4R2L" TargetMode="External"/><Relationship Id="rId6" Type="http://schemas.openxmlformats.org/officeDocument/2006/relationships/hyperlink" Target="consultantplus://offline/ref=16F017AD9F2F7899FC72DC6C930FB5804945107F2CE18AE42E0658AF6803771A5F6EAA596D415B4AO1R1L" TargetMode="External"/><Relationship Id="rId7" Type="http://schemas.openxmlformats.org/officeDocument/2006/relationships/hyperlink" Target="consultantplus://offline/ref=16F017AD9F2F7899FC72DC6C930FB5804945107F2CE18AE42E0658AF6803771A5F6EAA596D415B49O1RAL" TargetMode="External"/><Relationship Id="rId8" Type="http://schemas.openxmlformats.org/officeDocument/2006/relationships/hyperlink" Target="consultantplus://offline/ref=16F017AD9F2F7899FC72DC6C930FB5804945107F2CE18AE42E0658AF6803771A5F6EAA5E6AO4R5L" TargetMode="External"/><Relationship Id="rId9" Type="http://schemas.openxmlformats.org/officeDocument/2006/relationships/hyperlink" Target="consultantplus://offline/ref=16F017AD9F2F7899FC72DC6C930FB5804945107F2CE18AE42E0658AF6803771A5F6EAA596D415943O1R1L" TargetMode="External"/><Relationship Id="rId10" Type="http://schemas.openxmlformats.org/officeDocument/2006/relationships/hyperlink" Target="consultantplus://offline/ref=16F017AD9F2F7899FC72DC6C930FB5804945107F2CE18AE42E0658AF6803771A5F6EAA596D415942O1R8L" TargetMode="External"/><Relationship Id="rId11" Type="http://schemas.openxmlformats.org/officeDocument/2006/relationships/hyperlink" Target="consultantplus://offline/ref=1A51285ECB139E5ED25BD13F215D46FDDEEB6CA3F3DDD1C7CCFF02E331B3D10A68C307B2507AA882x529L" TargetMode="External"/><Relationship Id="rId12" Type="http://schemas.openxmlformats.org/officeDocument/2006/relationships/hyperlink" Target="consultantplus://offline/ref=1A51285ECB139E5ED25BD13F215D46FDDEEB6CA3F3DDD1C7CCFF02E331B3D10A68C307B2507BAD82x527L" TargetMode="External"/><Relationship Id="rId13" Type="http://schemas.openxmlformats.org/officeDocument/2006/relationships/hyperlink" Target="consultantplus://offline/ref=1A51285ECB139E5ED25BD13F215D46FDDEEB6CA3F3DDD1C7CCFF02E331B3D10A68C307B2507BAD81x520L" TargetMode="External"/><Relationship Id="rId14" Type="http://schemas.openxmlformats.org/officeDocument/2006/relationships/hyperlink" Target="consultantplus://offline/ref=1A51285ECB139E5ED25BD13F215D46FDDEEB6CA3F3DDD1C7CCFF02E331B3D10A68C307B2507BAD81x523L" TargetMode="External"/><Relationship Id="rId15" Type="http://schemas.openxmlformats.org/officeDocument/2006/relationships/hyperlink" Target="consultantplus://offline/ref=1A51285ECB139E5ED25BD13F215D46FDDEEB6CA3F3DDD1C7CCFF02E331B3D10A68C307B2507AAB80x521L" TargetMode="External"/><Relationship Id="rId16" Type="http://schemas.openxmlformats.org/officeDocument/2006/relationships/hyperlink" Target="consultantplus://offline/ref=1A51285ECB139E5ED25BD13F215D46FDDEEB6CA3F3DDD1C7CCFF02E331B3D10A68C307B557x728L" TargetMode="External"/><Relationship Id="rId17" Type="http://schemas.openxmlformats.org/officeDocument/2006/relationships/hyperlink" Target="consultantplus://offline/ref=1A51285ECB139E5ED25BD13F215D46FDDEEB6CA3F3DDD1C7CCFF02E331B3D10A68C307B2507BAC86x529L" TargetMode="External"/><Relationship Id="rId18" Type="http://schemas.openxmlformats.org/officeDocument/2006/relationships/hyperlink" Target="consultantplus://offline/ref=1A51285ECB139E5ED25BD13F215D46FDDEEB6CA3F3DDD1C7CCFF02E331B3D10A68C307B2507BAC85x522L" TargetMode="External"/><Relationship Id="rId19" Type="http://schemas.openxmlformats.org/officeDocument/2006/relationships/hyperlink" Target="consultantplus://offline/ref=1A51285ECB139E5ED25BD13F215D46FDDEEB6CA3F3DDD1C7CCFF02E331B3D10A68C307B557x72FL" TargetMode="External"/><Relationship Id="rId20" Type="http://schemas.openxmlformats.org/officeDocument/2006/relationships/hyperlink" Target="consultantplus://offline/main?base=RLAW169;n=65803;fld=134;dst=100059" TargetMode="External"/><Relationship Id="rId21" Type="http://schemas.openxmlformats.org/officeDocument/2006/relationships/hyperlink" Target="consultantplus://offline/main?base=RLAW169;n=65803;fld=134;dst=100060" TargetMode="External"/><Relationship Id="rId22" Type="http://schemas.openxmlformats.org/officeDocument/2006/relationships/hyperlink" Target="consultantplus://offline/main?base=RLAW169;n=55990;fld=134" TargetMode="External"/><Relationship Id="rId23" Type="http://schemas.openxmlformats.org/officeDocument/2006/relationships/hyperlink" Target="http://docs.cntd.ru/document/901990046" TargetMode="External"/><Relationship Id="rId24" Type="http://schemas.openxmlformats.org/officeDocument/2006/relationships/hyperlink" Target="http://docs.cntd.ru/document/901990046" TargetMode="External"/><Relationship Id="rId25" Type="http://schemas.openxmlformats.org/officeDocument/2006/relationships/hyperlink" Target="http://docs.cntd.ru/document/901990046" TargetMode="External"/><Relationship Id="rId26" Type="http://schemas.openxmlformats.org/officeDocument/2006/relationships/header" Target="header1.xml"/><Relationship Id="rId27" Type="http://schemas.openxmlformats.org/officeDocument/2006/relationships/header" Target="header2.xml"/><Relationship Id="rId28" Type="http://schemas.openxmlformats.org/officeDocument/2006/relationships/footer" Target="footer1.xml"/><Relationship Id="rId29" Type="http://schemas.openxmlformats.org/officeDocument/2006/relationships/footer" Target="footer2.xml"/><Relationship Id="rId30" Type="http://schemas.openxmlformats.org/officeDocument/2006/relationships/fontTable" Target="fontTable.xml"/><Relationship Id="rId31" Type="http://schemas.openxmlformats.org/officeDocument/2006/relationships/settings" Target="settings.xml"/><Relationship Id="rId32" Type="http://schemas.openxmlformats.org/officeDocument/2006/relationships/theme" Target="theme/theme1.xml"/><Relationship Id="rId33"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A47DC-C32A-4CB6-A1E3-596E04158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5275</TotalTime>
  <Application>LibreOffice/6.4.0.3$Windows_X86_64 LibreOffice_project/b0a288ab3d2d4774cb44b62f04d5d28733ac6df8</Application>
  <Pages>15</Pages>
  <Words>4057</Words>
  <Characters>31418</Characters>
  <CharactersWithSpaces>36608</CharactersWithSpaces>
  <Paragraphs>297</Paragraphs>
  <Company>Reanimator Extreme Edition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dc:description/>
  <dc:language>ru-RU</dc:language>
  <cp:lastModifiedBy/>
  <dcterms:modified xsi:type="dcterms:W3CDTF">2023-04-20T09:30:07Z</dcterms:modified>
  <cp:revision>230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Reanimator Extreme Edition</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